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66" w:rsidRPr="007D14FB" w:rsidRDefault="00FA3A66" w:rsidP="00FA3A66">
      <w:pPr>
        <w:rPr>
          <w:rFonts w:cstheme="minorHAnsi"/>
          <w:sz w:val="24"/>
        </w:rPr>
      </w:pPr>
      <w:r w:rsidRPr="007D14FB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-304800</wp:posOffset>
            </wp:positionV>
            <wp:extent cx="1611696" cy="1473958"/>
            <wp:effectExtent l="38100" t="0" r="26604" b="431042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96" cy="14739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D14FB">
        <w:rPr>
          <w:rFonts w:cstheme="minorHAnsi"/>
          <w:sz w:val="24"/>
        </w:rPr>
        <w:t>Regulamin I</w:t>
      </w:r>
      <w:r w:rsidR="00844A57">
        <w:rPr>
          <w:rFonts w:cstheme="minorHAnsi"/>
          <w:sz w:val="24"/>
        </w:rPr>
        <w:t>V</w:t>
      </w:r>
      <w:r w:rsidRPr="007D14FB">
        <w:rPr>
          <w:rFonts w:cstheme="minorHAnsi"/>
          <w:sz w:val="24"/>
        </w:rPr>
        <w:t xml:space="preserve"> edycji</w:t>
      </w:r>
    </w:p>
    <w:p w:rsidR="00FA3A66" w:rsidRPr="007D14FB" w:rsidRDefault="00FA3A66" w:rsidP="00FA3A66">
      <w:pPr>
        <w:rPr>
          <w:rFonts w:cstheme="minorHAnsi"/>
          <w:sz w:val="24"/>
        </w:rPr>
      </w:pPr>
      <w:r w:rsidRPr="007D14FB">
        <w:rPr>
          <w:rFonts w:cstheme="minorHAnsi"/>
          <w:sz w:val="24"/>
        </w:rPr>
        <w:t xml:space="preserve">Gminnego </w:t>
      </w:r>
      <w:r w:rsidR="007D14FB">
        <w:rPr>
          <w:rFonts w:cstheme="minorHAnsi"/>
          <w:sz w:val="24"/>
        </w:rPr>
        <w:t>Konkurs</w:t>
      </w:r>
      <w:r w:rsidRPr="007D14FB">
        <w:rPr>
          <w:rFonts w:cstheme="minorHAnsi"/>
          <w:sz w:val="24"/>
        </w:rPr>
        <w:t xml:space="preserve">u Geograficznego </w:t>
      </w:r>
    </w:p>
    <w:p w:rsidR="00FA3A66" w:rsidRPr="007D14FB" w:rsidRDefault="00FA3A66" w:rsidP="00FA3A66">
      <w:pPr>
        <w:rPr>
          <w:rFonts w:cstheme="minorHAnsi"/>
          <w:b/>
          <w:sz w:val="24"/>
        </w:rPr>
      </w:pPr>
      <w:r w:rsidRPr="007D14FB">
        <w:rPr>
          <w:rFonts w:cstheme="minorHAnsi"/>
          <w:b/>
          <w:sz w:val="24"/>
        </w:rPr>
        <w:t xml:space="preserve">"Daj </w:t>
      </w:r>
      <w:proofErr w:type="spellStart"/>
      <w:r w:rsidRPr="007D14FB">
        <w:rPr>
          <w:rFonts w:cstheme="minorHAnsi"/>
          <w:b/>
          <w:sz w:val="24"/>
        </w:rPr>
        <w:t>lajka</w:t>
      </w:r>
      <w:proofErr w:type="spellEnd"/>
      <w:r w:rsidRPr="007D14FB">
        <w:rPr>
          <w:rFonts w:cstheme="minorHAnsi"/>
          <w:b/>
          <w:sz w:val="24"/>
        </w:rPr>
        <w:t xml:space="preserve"> Geografii!" </w:t>
      </w:r>
    </w:p>
    <w:p w:rsidR="00FA3A66" w:rsidRPr="007D14FB" w:rsidRDefault="00FA3A66" w:rsidP="00FA3A66">
      <w:pPr>
        <w:rPr>
          <w:rFonts w:cstheme="minorHAnsi"/>
          <w:sz w:val="24"/>
        </w:rPr>
      </w:pPr>
      <w:r w:rsidRPr="007D14FB">
        <w:rPr>
          <w:rFonts w:cstheme="minorHAnsi"/>
          <w:sz w:val="24"/>
        </w:rPr>
        <w:t>rok szkolny 202</w:t>
      </w:r>
      <w:r w:rsidR="00F14F04">
        <w:rPr>
          <w:rFonts w:cstheme="minorHAnsi"/>
          <w:sz w:val="24"/>
        </w:rPr>
        <w:t>5</w:t>
      </w:r>
      <w:r w:rsidRPr="007D14FB">
        <w:rPr>
          <w:rFonts w:cstheme="minorHAnsi"/>
          <w:sz w:val="24"/>
        </w:rPr>
        <w:t>/2</w:t>
      </w:r>
      <w:r w:rsidR="00F14F04">
        <w:rPr>
          <w:rFonts w:cstheme="minorHAnsi"/>
          <w:sz w:val="24"/>
        </w:rPr>
        <w:t>6</w:t>
      </w:r>
    </w:p>
    <w:p w:rsidR="00532EE1" w:rsidRPr="00F1154C" w:rsidRDefault="00FA3A66" w:rsidP="00532EE1">
      <w:pPr>
        <w:rPr>
          <w:rFonts w:cstheme="minorHAnsi"/>
          <w:b/>
          <w:sz w:val="24"/>
        </w:rPr>
      </w:pPr>
      <w:r w:rsidRPr="007D14FB">
        <w:rPr>
          <w:rFonts w:cstheme="minorHAnsi"/>
          <w:sz w:val="24"/>
        </w:rPr>
        <w:t xml:space="preserve">temat: </w:t>
      </w:r>
      <w:r w:rsidR="00F14F04">
        <w:rPr>
          <w:rFonts w:eastAsia="Times New Roman" w:cstheme="minorHAnsi"/>
          <w:b/>
          <w:bCs/>
          <w:sz w:val="24"/>
          <w:szCs w:val="24"/>
          <w:lang w:eastAsia="pl-PL"/>
        </w:rPr>
        <w:t>Małopolska – region w którym mieszkam</w:t>
      </w:r>
    </w:p>
    <w:p w:rsidR="00FA3A66" w:rsidRPr="007D14FB" w:rsidRDefault="00FA3A66" w:rsidP="00FA3A66">
      <w:pPr>
        <w:rPr>
          <w:rFonts w:cstheme="minorHAnsi"/>
        </w:rPr>
      </w:pP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I. Organizator </w:t>
      </w:r>
      <w:r w:rsidR="007D14FB">
        <w:rPr>
          <w:rFonts w:cstheme="minorHAnsi"/>
        </w:rPr>
        <w:t>Konkurs</w:t>
      </w:r>
      <w:r w:rsidRPr="007D14FB">
        <w:rPr>
          <w:rFonts w:cstheme="minorHAnsi"/>
        </w:rPr>
        <w:t>u: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Organizatorem </w:t>
      </w:r>
      <w:r w:rsidR="007D14FB">
        <w:rPr>
          <w:rFonts w:cstheme="minorHAnsi"/>
        </w:rPr>
        <w:t>Konkurs</w:t>
      </w:r>
      <w:r w:rsidRPr="007D14FB">
        <w:rPr>
          <w:rFonts w:cstheme="minorHAnsi"/>
        </w:rPr>
        <w:t>u jest Szkoła Podstawowa w Wojnarowej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II. Celem </w:t>
      </w:r>
      <w:r w:rsidR="007D14FB">
        <w:rPr>
          <w:rFonts w:cstheme="minorHAnsi"/>
        </w:rPr>
        <w:t>Konkurs</w:t>
      </w:r>
      <w:r w:rsidRPr="007D14FB">
        <w:rPr>
          <w:rFonts w:cstheme="minorHAnsi"/>
        </w:rPr>
        <w:t>u jest: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 rozwijanie zainteresowań uczniów,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 upowszechnianie wiedzy geograficznej,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 rozwijanie kreatywności uczniów,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 zachęcanie uczniów do zdrowej rywalizacji,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 rozwijanie umiejętności samodzielnego zdobywania wiedzy i korzystania z różnych źródeł informacji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III. Uczestnicy </w:t>
      </w:r>
      <w:r w:rsidR="007D14FB">
        <w:rPr>
          <w:rFonts w:cstheme="minorHAnsi"/>
        </w:rPr>
        <w:t>Konkurs</w:t>
      </w:r>
      <w:r w:rsidRPr="007D14FB">
        <w:rPr>
          <w:rFonts w:cstheme="minorHAnsi"/>
        </w:rPr>
        <w:t>u:</w:t>
      </w:r>
    </w:p>
    <w:p w:rsidR="00FA3A66" w:rsidRPr="007D14FB" w:rsidRDefault="007D14FB" w:rsidP="00FA3A6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Konkurs</w:t>
      </w:r>
      <w:r w:rsidR="00FA3A66" w:rsidRPr="007D14FB">
        <w:rPr>
          <w:rFonts w:cstheme="minorHAnsi"/>
        </w:rPr>
        <w:t xml:space="preserve"> jest adresowany do uczniów szkół podstawowych z klas 5-8.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IV. Zgłaszanie uczniów: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Każda szkoła, która chce wziąć udział w </w:t>
      </w:r>
      <w:r w:rsidR="007D14FB">
        <w:rPr>
          <w:rFonts w:cstheme="minorHAnsi"/>
        </w:rPr>
        <w:t>Konkurs</w:t>
      </w:r>
      <w:r w:rsidRPr="007D14FB">
        <w:rPr>
          <w:rFonts w:cstheme="minorHAnsi"/>
        </w:rPr>
        <w:t xml:space="preserve">ie, przesyła zgłoszenie na adres: </w:t>
      </w:r>
      <w:r w:rsidR="00F1154C" w:rsidRPr="00F1154C">
        <w:rPr>
          <w:rFonts w:cstheme="minorHAnsi"/>
          <w:b/>
          <w:sz w:val="24"/>
          <w:szCs w:val="24"/>
        </w:rPr>
        <w:t>sp_wojnarowa@korzenna.pl.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V. Organizacja </w:t>
      </w:r>
      <w:r w:rsidR="007D14FB">
        <w:rPr>
          <w:rFonts w:cstheme="minorHAnsi"/>
        </w:rPr>
        <w:t>Konkurs</w:t>
      </w:r>
      <w:r w:rsidRPr="007D14FB">
        <w:rPr>
          <w:rFonts w:cstheme="minorHAnsi"/>
        </w:rPr>
        <w:t>u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- szkoła w ramach eliminacji wewnętrznych typuje dwóch uczniów do etapu gminnego, którzy tworzą dwuosobową drużyną reprezentującą szkołę 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 xml:space="preserve">- </w:t>
      </w:r>
      <w:r w:rsidR="007D14FB">
        <w:rPr>
          <w:rFonts w:cstheme="minorHAnsi"/>
        </w:rPr>
        <w:t>Konkurs</w:t>
      </w:r>
      <w:r w:rsidRPr="007D14FB">
        <w:rPr>
          <w:rFonts w:cstheme="minorHAnsi"/>
        </w:rPr>
        <w:t xml:space="preserve"> gminny przeprowadza się w dwóch etapach: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</w:t>
      </w:r>
      <w:r w:rsidRPr="007D14FB">
        <w:rPr>
          <w:rFonts w:cstheme="minorHAnsi"/>
        </w:rPr>
        <w:tab/>
        <w:t>etap pierwszy - pisemny test, który piszą wszyscy uczestnicy samodzielnie. Punkty zdobyte przez poszczególne osoby sumują się tworząc wynik grupowy.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</w:t>
      </w:r>
      <w:r w:rsidRPr="007D14FB">
        <w:rPr>
          <w:rFonts w:cstheme="minorHAnsi"/>
        </w:rPr>
        <w:tab/>
        <w:t xml:space="preserve">etap drugi (finał) - do finału przechodzą trzy najlepsze drużyny (w przypadku równej liczby punktów wygrywa drużyna z lepszym wynikiem indywidualnego ucznia, jeżeli nadal jest ta sama ilość punktów - dogrywka - pytania ustne do pierwszego błędu). W finale drużyny odpowiadają na pytania w formie teleturnieju wzorowanego na telewizyjnym </w:t>
      </w:r>
      <w:proofErr w:type="spellStart"/>
      <w:r w:rsidRPr="007D14FB">
        <w:rPr>
          <w:rFonts w:cstheme="minorHAnsi"/>
        </w:rPr>
        <w:t>VaBanque</w:t>
      </w:r>
      <w:proofErr w:type="spellEnd"/>
      <w:r w:rsidRPr="007D14FB">
        <w:rPr>
          <w:rFonts w:cstheme="minorHAnsi"/>
        </w:rPr>
        <w:t>. Po ostatnim pytaniu finałowym wyłaniani są zwycięzcy z największą liczbą punktów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•</w:t>
      </w:r>
      <w:r w:rsidRPr="007D14FB">
        <w:rPr>
          <w:rFonts w:cstheme="minorHAnsi"/>
        </w:rPr>
        <w:tab/>
        <w:t>Jeżeli po finale są drużyny o tej samej liczbie punktów, wygrywa drużyna, która miała ich więcej na wcześniejszym etapie, przed pytaniem finałowym</w:t>
      </w: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VI. Zakres wiedzy i literatura:</w:t>
      </w:r>
    </w:p>
    <w:p w:rsidR="00B64F0D" w:rsidRPr="00B64F0D" w:rsidRDefault="00B64F0D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FontStyle14"/>
          <w:rFonts w:asciiTheme="minorHAnsi" w:hAnsiTheme="minorHAnsi" w:cs="Arial"/>
          <w:color w:val="auto"/>
          <w:sz w:val="24"/>
          <w:szCs w:val="24"/>
        </w:rPr>
      </w:pPr>
      <w:r w:rsidRPr="00B64F0D">
        <w:rPr>
          <w:rStyle w:val="FontStyle14"/>
          <w:rFonts w:asciiTheme="minorHAnsi" w:hAnsiTheme="minorHAnsi"/>
          <w:sz w:val="24"/>
          <w:szCs w:val="24"/>
        </w:rPr>
        <w:t xml:space="preserve">posługiwanie się różnymi źródłami informacji geograficznej </w:t>
      </w:r>
    </w:p>
    <w:p w:rsidR="00B64F0D" w:rsidRPr="00B64F0D" w:rsidRDefault="00F14F04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markedcontent"/>
          <w:rFonts w:asciiTheme="minorHAnsi" w:hAnsiTheme="minorHAnsi" w:cs="Arial"/>
        </w:rPr>
      </w:pPr>
      <w:r>
        <w:rPr>
          <w:rStyle w:val="markedcontent"/>
          <w:rFonts w:asciiTheme="minorHAnsi" w:hAnsiTheme="minorHAnsi" w:cs="Arial"/>
        </w:rPr>
        <w:t>Województwo małopolskie oraz gmina Korzenna</w:t>
      </w:r>
      <w:r w:rsidR="00F1154C">
        <w:rPr>
          <w:rStyle w:val="markedcontent"/>
          <w:rFonts w:asciiTheme="minorHAnsi" w:hAnsiTheme="minorHAnsi" w:cs="Arial"/>
        </w:rPr>
        <w:t xml:space="preserve"> </w:t>
      </w:r>
      <w:r w:rsidR="00B64F0D" w:rsidRPr="00B64F0D">
        <w:rPr>
          <w:rStyle w:val="markedcontent"/>
          <w:rFonts w:asciiTheme="minorHAnsi" w:hAnsiTheme="minorHAnsi" w:cs="Arial"/>
        </w:rPr>
        <w:t>- położenie, klimat, rzeźba, ludność, gospodarka, kultura</w:t>
      </w:r>
    </w:p>
    <w:p w:rsidR="00B64F0D" w:rsidRPr="00B64F0D" w:rsidRDefault="00B64F0D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markedcontent"/>
          <w:rFonts w:asciiTheme="minorHAnsi" w:hAnsiTheme="minorHAnsi" w:cs="Arial"/>
        </w:rPr>
      </w:pPr>
      <w:r w:rsidRPr="00B64F0D">
        <w:rPr>
          <w:rStyle w:val="markedcontent"/>
          <w:rFonts w:asciiTheme="minorHAnsi" w:hAnsiTheme="minorHAnsi" w:cs="Arial"/>
        </w:rPr>
        <w:t xml:space="preserve">rozpoznawanie na fotografiach najważniejszych obiektów </w:t>
      </w:r>
      <w:r w:rsidR="00F1154C">
        <w:rPr>
          <w:rStyle w:val="markedcontent"/>
          <w:rFonts w:asciiTheme="minorHAnsi" w:hAnsiTheme="minorHAnsi" w:cs="Arial"/>
        </w:rPr>
        <w:t>z miejsc dotyczących tematyki konkursu</w:t>
      </w:r>
    </w:p>
    <w:p w:rsidR="00B64F0D" w:rsidRPr="00B64F0D" w:rsidRDefault="00B64F0D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markedcontent"/>
          <w:rFonts w:asciiTheme="minorHAnsi" w:hAnsiTheme="minorHAnsi" w:cs="Arial"/>
        </w:rPr>
      </w:pPr>
      <w:r w:rsidRPr="00B64F0D">
        <w:rPr>
          <w:rStyle w:val="markedcontent"/>
          <w:rFonts w:asciiTheme="minorHAnsi" w:hAnsiTheme="minorHAnsi" w:cs="Arial"/>
        </w:rPr>
        <w:t xml:space="preserve">znajomość mapy </w:t>
      </w:r>
      <w:r w:rsidR="00F1154C">
        <w:rPr>
          <w:rStyle w:val="markedcontent"/>
          <w:rFonts w:asciiTheme="minorHAnsi" w:hAnsiTheme="minorHAnsi" w:cs="Arial"/>
        </w:rPr>
        <w:t>regionów z tematu konkursu,</w:t>
      </w:r>
      <w:r w:rsidRPr="00B64F0D">
        <w:rPr>
          <w:rStyle w:val="markedcontent"/>
          <w:rFonts w:asciiTheme="minorHAnsi" w:hAnsiTheme="minorHAnsi" w:cs="Arial"/>
        </w:rPr>
        <w:t xml:space="preserve"> nazwy i położenie najważniejszych jezior, rzek, miast itp.</w:t>
      </w:r>
    </w:p>
    <w:p w:rsidR="00B64F0D" w:rsidRDefault="00F1154C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markedcontent"/>
          <w:rFonts w:asciiTheme="minorHAnsi" w:hAnsiTheme="minorHAnsi" w:cs="Arial"/>
        </w:rPr>
      </w:pPr>
      <w:r>
        <w:rPr>
          <w:rStyle w:val="markedcontent"/>
          <w:rFonts w:asciiTheme="minorHAnsi" w:hAnsiTheme="minorHAnsi" w:cs="Arial"/>
        </w:rPr>
        <w:t xml:space="preserve">dziedzictwo kulturowe </w:t>
      </w:r>
    </w:p>
    <w:p w:rsidR="00F1154C" w:rsidRDefault="00F1154C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markedcontent"/>
          <w:rFonts w:asciiTheme="minorHAnsi" w:hAnsiTheme="minorHAnsi" w:cs="Arial"/>
        </w:rPr>
      </w:pPr>
      <w:r>
        <w:rPr>
          <w:rStyle w:val="markedcontent"/>
          <w:rFonts w:asciiTheme="minorHAnsi" w:hAnsiTheme="minorHAnsi" w:cs="Arial"/>
        </w:rPr>
        <w:t>podręczniki geografii do klas V, VII – Planeta Nowa</w:t>
      </w:r>
    </w:p>
    <w:p w:rsidR="00832459" w:rsidRDefault="00832459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markedcontent"/>
          <w:rFonts w:asciiTheme="minorHAnsi" w:hAnsiTheme="minorHAnsi" w:cs="Arial"/>
        </w:rPr>
      </w:pPr>
      <w:r>
        <w:rPr>
          <w:rStyle w:val="markedcontent"/>
          <w:rFonts w:asciiTheme="minorHAnsi" w:hAnsiTheme="minorHAnsi" w:cs="Arial"/>
        </w:rPr>
        <w:t>mapa woj. małopolskiego</w:t>
      </w:r>
    </w:p>
    <w:p w:rsidR="00F1154C" w:rsidRDefault="00F1154C" w:rsidP="00B64F0D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rPr>
          <w:rStyle w:val="markedcontent"/>
          <w:rFonts w:asciiTheme="minorHAnsi" w:hAnsiTheme="minorHAnsi" w:cs="Arial"/>
        </w:rPr>
      </w:pPr>
      <w:r>
        <w:rPr>
          <w:rStyle w:val="markedcontent"/>
          <w:rFonts w:asciiTheme="minorHAnsi" w:hAnsiTheme="minorHAnsi" w:cs="Arial"/>
        </w:rPr>
        <w:lastRenderedPageBreak/>
        <w:t xml:space="preserve">strony internetowe: </w:t>
      </w:r>
      <w:hyperlink r:id="rId6" w:history="1">
        <w:r w:rsidRPr="003E0E57">
          <w:rPr>
            <w:rStyle w:val="Hipercze"/>
            <w:rFonts w:asciiTheme="minorHAnsi" w:hAnsiTheme="minorHAnsi" w:cs="Arial"/>
          </w:rPr>
          <w:t>https://www.korzenna.pl/urzad/solectwa/</w:t>
        </w:r>
      </w:hyperlink>
      <w:r>
        <w:rPr>
          <w:rStyle w:val="markedcontent"/>
          <w:rFonts w:asciiTheme="minorHAnsi" w:hAnsiTheme="minorHAnsi" w:cs="Arial"/>
        </w:rPr>
        <w:t xml:space="preserve">, </w:t>
      </w:r>
      <w:proofErr w:type="spellStart"/>
      <w:r w:rsidR="003B7A10">
        <w:rPr>
          <w:rStyle w:val="markedcontent"/>
          <w:rFonts w:asciiTheme="minorHAnsi" w:hAnsiTheme="minorHAnsi" w:cs="Arial"/>
        </w:rPr>
        <w:t>wikipedia</w:t>
      </w:r>
      <w:proofErr w:type="spellEnd"/>
      <w:r w:rsidR="003B7A10">
        <w:rPr>
          <w:rStyle w:val="markedcontent"/>
          <w:rFonts w:asciiTheme="minorHAnsi" w:hAnsiTheme="minorHAnsi" w:cs="Arial"/>
        </w:rPr>
        <w:t xml:space="preserve"> (hasła: Pogórze Ciężkowickie, Pogórze Rożnowskie), </w:t>
      </w:r>
      <w:hyperlink r:id="rId7" w:history="1">
        <w:r w:rsidR="003B7A10" w:rsidRPr="003E0E57">
          <w:rPr>
            <w:rStyle w:val="Hipercze"/>
            <w:rFonts w:asciiTheme="minorHAnsi" w:hAnsiTheme="minorHAnsi" w:cs="Arial"/>
          </w:rPr>
          <w:t>http://korzennafoto.prv.pl/walory-przyrodnicze/</w:t>
        </w:r>
      </w:hyperlink>
    </w:p>
    <w:p w:rsidR="00FA3A66" w:rsidRPr="00844A57" w:rsidRDefault="00B64F0D" w:rsidP="00FA3A66">
      <w:pPr>
        <w:pStyle w:val="Style6"/>
        <w:widowControl/>
        <w:numPr>
          <w:ilvl w:val="0"/>
          <w:numId w:val="10"/>
        </w:numPr>
        <w:tabs>
          <w:tab w:val="left" w:pos="725"/>
        </w:tabs>
        <w:spacing w:line="240" w:lineRule="auto"/>
        <w:ind w:left="714" w:hanging="357"/>
        <w:jc w:val="both"/>
        <w:rPr>
          <w:rStyle w:val="markedcontent"/>
          <w:rFonts w:cstheme="minorHAnsi"/>
        </w:rPr>
      </w:pPr>
      <w:r w:rsidRPr="00844A57">
        <w:rPr>
          <w:rStyle w:val="markedcontent"/>
          <w:rFonts w:asciiTheme="minorHAnsi" w:hAnsiTheme="minorHAnsi" w:cstheme="minorHAnsi"/>
        </w:rPr>
        <w:t>materiały na stronie www.spw</w:t>
      </w:r>
      <w:r w:rsidR="00F14F04" w:rsidRPr="00844A57">
        <w:rPr>
          <w:rStyle w:val="markedcontent"/>
          <w:rFonts w:asciiTheme="minorHAnsi" w:hAnsiTheme="minorHAnsi" w:cstheme="minorHAnsi"/>
        </w:rPr>
        <w:t>.korzenna.pl</w:t>
      </w:r>
      <w:r w:rsidRPr="00844A57">
        <w:rPr>
          <w:rStyle w:val="markedcontent"/>
          <w:rFonts w:asciiTheme="minorHAnsi" w:hAnsiTheme="minorHAnsi" w:cstheme="minorHAnsi"/>
        </w:rPr>
        <w:t>, zakładka konkurs geograficzny</w:t>
      </w:r>
      <w:r w:rsidR="000C64CC" w:rsidRPr="00844A57">
        <w:rPr>
          <w:rStyle w:val="markedcontent"/>
          <w:rFonts w:asciiTheme="minorHAnsi" w:hAnsiTheme="minorHAnsi" w:cstheme="minorHAnsi"/>
        </w:rPr>
        <w:t xml:space="preserve"> </w:t>
      </w:r>
    </w:p>
    <w:p w:rsidR="00844A57" w:rsidRPr="00844A57" w:rsidRDefault="00844A57" w:rsidP="00844A57">
      <w:pPr>
        <w:pStyle w:val="Style6"/>
        <w:widowControl/>
        <w:tabs>
          <w:tab w:val="left" w:pos="725"/>
        </w:tabs>
        <w:spacing w:line="240" w:lineRule="auto"/>
        <w:ind w:left="714" w:firstLine="0"/>
        <w:jc w:val="both"/>
        <w:rPr>
          <w:rFonts w:cstheme="minorHAnsi"/>
        </w:rPr>
      </w:pPr>
    </w:p>
    <w:p w:rsidR="00FA3A66" w:rsidRPr="007D14FB" w:rsidRDefault="00FA3A66" w:rsidP="00FA3A66">
      <w:pPr>
        <w:spacing w:after="0" w:line="240" w:lineRule="auto"/>
        <w:jc w:val="both"/>
        <w:rPr>
          <w:rFonts w:cstheme="minorHAnsi"/>
        </w:rPr>
      </w:pPr>
      <w:r w:rsidRPr="007D14FB">
        <w:rPr>
          <w:rFonts w:cstheme="minorHAnsi"/>
        </w:rPr>
        <w:t>Informacje dodatkowe:</w:t>
      </w:r>
    </w:p>
    <w:p w:rsidR="00930281" w:rsidRPr="007D14FB" w:rsidRDefault="00FA3A66" w:rsidP="00FA3A66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7D14FB">
        <w:rPr>
          <w:rFonts w:asciiTheme="minorHAnsi" w:hAnsiTheme="minorHAnsi" w:cstheme="minorHAnsi"/>
          <w:b/>
          <w:color w:val="auto"/>
        </w:rPr>
        <w:t xml:space="preserve">termin </w:t>
      </w:r>
      <w:r w:rsidR="00F14F04">
        <w:rPr>
          <w:rFonts w:asciiTheme="minorHAnsi" w:hAnsiTheme="minorHAnsi" w:cstheme="minorHAnsi"/>
          <w:b/>
          <w:color w:val="auto"/>
        </w:rPr>
        <w:t>30</w:t>
      </w:r>
      <w:r w:rsidR="00F1154C">
        <w:rPr>
          <w:rFonts w:asciiTheme="minorHAnsi" w:hAnsiTheme="minorHAnsi" w:cstheme="minorHAnsi"/>
          <w:b/>
          <w:color w:val="auto"/>
        </w:rPr>
        <w:t xml:space="preserve"> I</w:t>
      </w:r>
      <w:r w:rsidR="00F14F04">
        <w:rPr>
          <w:rFonts w:asciiTheme="minorHAnsi" w:hAnsiTheme="minorHAnsi" w:cstheme="minorHAnsi"/>
          <w:b/>
          <w:color w:val="auto"/>
        </w:rPr>
        <w:t>II</w:t>
      </w:r>
      <w:r w:rsidR="00F1154C">
        <w:rPr>
          <w:rFonts w:asciiTheme="minorHAnsi" w:hAnsiTheme="minorHAnsi" w:cstheme="minorHAnsi"/>
          <w:b/>
          <w:color w:val="auto"/>
        </w:rPr>
        <w:t xml:space="preserve"> 202</w:t>
      </w:r>
      <w:r w:rsidR="00F14F04">
        <w:rPr>
          <w:rFonts w:asciiTheme="minorHAnsi" w:hAnsiTheme="minorHAnsi" w:cstheme="minorHAnsi"/>
          <w:b/>
          <w:color w:val="auto"/>
        </w:rPr>
        <w:t>6</w:t>
      </w:r>
      <w:r w:rsidR="00844A57">
        <w:rPr>
          <w:rFonts w:asciiTheme="minorHAnsi" w:hAnsiTheme="minorHAnsi" w:cstheme="minorHAnsi"/>
          <w:b/>
          <w:color w:val="auto"/>
        </w:rPr>
        <w:t xml:space="preserve"> – godz. 11.30</w:t>
      </w:r>
    </w:p>
    <w:p w:rsidR="00930281" w:rsidRPr="007D14FB" w:rsidRDefault="00FA3A66" w:rsidP="00930281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7D14FB">
        <w:rPr>
          <w:rFonts w:asciiTheme="minorHAnsi" w:hAnsiTheme="minorHAnsi" w:cstheme="minorHAnsi"/>
          <w:b/>
          <w:color w:val="auto"/>
        </w:rPr>
        <w:t xml:space="preserve">zgłoszenia do  </w:t>
      </w:r>
      <w:r w:rsidR="00B64F0D">
        <w:rPr>
          <w:rFonts w:asciiTheme="minorHAnsi" w:hAnsiTheme="minorHAnsi" w:cstheme="minorHAnsi"/>
          <w:b/>
          <w:color w:val="auto"/>
        </w:rPr>
        <w:t>20</w:t>
      </w:r>
      <w:r w:rsidR="00F1154C">
        <w:rPr>
          <w:rFonts w:asciiTheme="minorHAnsi" w:hAnsiTheme="minorHAnsi" w:cstheme="minorHAnsi"/>
          <w:b/>
          <w:color w:val="auto"/>
        </w:rPr>
        <w:t xml:space="preserve"> III</w:t>
      </w:r>
      <w:r w:rsidRPr="007D14FB">
        <w:rPr>
          <w:rFonts w:asciiTheme="minorHAnsi" w:hAnsiTheme="minorHAnsi" w:cstheme="minorHAnsi"/>
          <w:b/>
          <w:color w:val="auto"/>
        </w:rPr>
        <w:t xml:space="preserve"> 202</w:t>
      </w:r>
      <w:r w:rsidR="00F14F04">
        <w:rPr>
          <w:rFonts w:asciiTheme="minorHAnsi" w:hAnsiTheme="minorHAnsi" w:cstheme="minorHAnsi"/>
          <w:b/>
          <w:color w:val="auto"/>
        </w:rPr>
        <w:t>6</w:t>
      </w:r>
    </w:p>
    <w:p w:rsidR="00930281" w:rsidRPr="007D14FB" w:rsidRDefault="00930281" w:rsidP="00930281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b/>
          <w:color w:val="auto"/>
        </w:rPr>
      </w:pPr>
      <w:r w:rsidRPr="007D14FB">
        <w:rPr>
          <w:rFonts w:asciiTheme="minorHAnsi" w:hAnsiTheme="minorHAnsi" w:cstheme="minorHAnsi"/>
          <w:color w:val="auto"/>
          <w:sz w:val="24"/>
        </w:rPr>
        <w:t xml:space="preserve">Organizator powołuje komisję </w:t>
      </w:r>
      <w:r w:rsidR="007D14FB">
        <w:rPr>
          <w:rFonts w:asciiTheme="minorHAnsi" w:hAnsiTheme="minorHAnsi" w:cstheme="minorHAnsi"/>
          <w:color w:val="auto"/>
          <w:sz w:val="24"/>
        </w:rPr>
        <w:t>Konkurs</w:t>
      </w:r>
      <w:r w:rsidRPr="007D14FB">
        <w:rPr>
          <w:rFonts w:asciiTheme="minorHAnsi" w:hAnsiTheme="minorHAnsi" w:cstheme="minorHAnsi"/>
          <w:color w:val="auto"/>
          <w:sz w:val="24"/>
        </w:rPr>
        <w:t xml:space="preserve">ową oraz zastrzega sobie prawo do wszelkich zmian, o których uczestnicy zostaną poinformowani, gdyby takie zaistniały. </w:t>
      </w:r>
    </w:p>
    <w:p w:rsidR="00930281" w:rsidRPr="007D14FB" w:rsidRDefault="00930281" w:rsidP="00930281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b/>
          <w:color w:val="auto"/>
        </w:rPr>
      </w:pPr>
      <w:r w:rsidRPr="007D14FB">
        <w:rPr>
          <w:rFonts w:asciiTheme="minorHAnsi" w:hAnsiTheme="minorHAnsi" w:cstheme="minorHAnsi"/>
          <w:color w:val="auto"/>
          <w:sz w:val="24"/>
          <w:szCs w:val="24"/>
        </w:rPr>
        <w:t xml:space="preserve">Uczestnicy </w:t>
      </w:r>
      <w:r w:rsidR="007D14FB">
        <w:rPr>
          <w:rFonts w:asciiTheme="minorHAnsi" w:hAnsiTheme="minorHAnsi" w:cstheme="minorHAnsi"/>
          <w:color w:val="auto"/>
          <w:sz w:val="24"/>
          <w:szCs w:val="24"/>
        </w:rPr>
        <w:t>Konkurs</w:t>
      </w:r>
      <w:r w:rsidRPr="007D14FB">
        <w:rPr>
          <w:rFonts w:asciiTheme="minorHAnsi" w:hAnsiTheme="minorHAnsi" w:cstheme="minorHAnsi"/>
          <w:color w:val="auto"/>
          <w:sz w:val="24"/>
          <w:szCs w:val="24"/>
        </w:rPr>
        <w:t xml:space="preserve">u udzielają organizatorowi zezwolenia na rozpowszechnianie swojego wizerunku utrwalonego za pomocą wszelkich technik audiowizualnych i nagraniowych </w:t>
      </w:r>
      <w:r w:rsidRPr="007D14FB">
        <w:rPr>
          <w:rFonts w:asciiTheme="minorHAnsi" w:hAnsiTheme="minorHAnsi" w:cstheme="minorHAnsi"/>
          <w:color w:val="auto"/>
          <w:sz w:val="24"/>
          <w:szCs w:val="24"/>
        </w:rPr>
        <w:br/>
        <w:t>w związku z udziałem w wydarzeniu.</w:t>
      </w:r>
    </w:p>
    <w:p w:rsidR="00930281" w:rsidRPr="007D14FB" w:rsidRDefault="00930281" w:rsidP="00930281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b/>
          <w:color w:val="auto"/>
        </w:rPr>
      </w:pPr>
      <w:r w:rsidRPr="007D14FB">
        <w:rPr>
          <w:rFonts w:asciiTheme="minorHAnsi" w:hAnsiTheme="minorHAnsi" w:cstheme="minorHAnsi"/>
          <w:color w:val="auto"/>
          <w:sz w:val="24"/>
          <w:szCs w:val="24"/>
        </w:rPr>
        <w:t xml:space="preserve">Uczestnicy podają organizatorowi dane osobowe w związku z udziałem w </w:t>
      </w:r>
      <w:r w:rsidR="007D14FB">
        <w:rPr>
          <w:rFonts w:asciiTheme="minorHAnsi" w:hAnsiTheme="minorHAnsi" w:cstheme="minorHAnsi"/>
          <w:color w:val="auto"/>
          <w:sz w:val="24"/>
          <w:szCs w:val="24"/>
        </w:rPr>
        <w:t>Konkurs</w:t>
      </w:r>
      <w:r w:rsidRPr="007D14FB">
        <w:rPr>
          <w:rFonts w:asciiTheme="minorHAnsi" w:hAnsiTheme="minorHAnsi" w:cstheme="minorHAnsi"/>
          <w:color w:val="auto"/>
          <w:sz w:val="24"/>
          <w:szCs w:val="24"/>
        </w:rPr>
        <w:t>ie dla potrzeb niezbędnych do realizacji wydarzenia</w:t>
      </w:r>
      <w:r w:rsidRPr="007D14FB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930281" w:rsidRPr="007D14FB" w:rsidRDefault="00930281" w:rsidP="00930281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b/>
          <w:color w:val="auto"/>
        </w:rPr>
      </w:pPr>
      <w:r w:rsidRPr="007D14FB">
        <w:rPr>
          <w:rFonts w:asciiTheme="minorHAnsi" w:hAnsiTheme="minorHAnsi" w:cstheme="minorHAnsi"/>
          <w:color w:val="auto"/>
          <w:sz w:val="24"/>
          <w:szCs w:val="24"/>
        </w:rPr>
        <w:t xml:space="preserve">Uczestnicy wyrażają zgodę na udostępnianie swoich danych Organizatorowi </w:t>
      </w:r>
      <w:r w:rsidR="007D14FB">
        <w:rPr>
          <w:rFonts w:asciiTheme="minorHAnsi" w:hAnsiTheme="minorHAnsi" w:cstheme="minorHAnsi"/>
          <w:color w:val="auto"/>
          <w:sz w:val="24"/>
          <w:szCs w:val="24"/>
        </w:rPr>
        <w:t>Konkurs</w:t>
      </w:r>
      <w:r w:rsidRPr="007D14FB">
        <w:rPr>
          <w:rFonts w:asciiTheme="minorHAnsi" w:hAnsiTheme="minorHAnsi" w:cstheme="minorHAnsi"/>
          <w:color w:val="auto"/>
          <w:sz w:val="24"/>
          <w:szCs w:val="24"/>
        </w:rPr>
        <w:t xml:space="preserve">u. </w:t>
      </w:r>
    </w:p>
    <w:p w:rsidR="00930281" w:rsidRPr="007D14FB" w:rsidRDefault="00930281" w:rsidP="00930281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b/>
          <w:color w:val="auto"/>
        </w:rPr>
      </w:pPr>
      <w:r w:rsidRPr="007D14FB">
        <w:rPr>
          <w:rFonts w:asciiTheme="minorHAnsi" w:hAnsiTheme="minorHAnsi" w:cstheme="minorHAnsi"/>
          <w:color w:val="auto"/>
          <w:sz w:val="24"/>
          <w:szCs w:val="24"/>
        </w:rPr>
        <w:t xml:space="preserve">Uczestnicy wyrażają zgodę na przetwarzanie swoich danych osobowych przez organizatorów na potrzeby organizacji spotkań oraz umieszczanie na stronie internetowej. </w:t>
      </w:r>
    </w:p>
    <w:p w:rsidR="00930281" w:rsidRPr="007D14FB" w:rsidRDefault="00930281" w:rsidP="00930281">
      <w:pPr>
        <w:ind w:left="580" w:right="594"/>
        <w:rPr>
          <w:rFonts w:cstheme="minorHAnsi"/>
          <w:sz w:val="24"/>
          <w:szCs w:val="24"/>
        </w:rPr>
      </w:pPr>
    </w:p>
    <w:p w:rsidR="00930281" w:rsidRPr="007D14FB" w:rsidRDefault="00930281" w:rsidP="00930281">
      <w:pPr>
        <w:ind w:left="377" w:right="602"/>
        <w:jc w:val="center"/>
        <w:rPr>
          <w:rFonts w:cstheme="minorHAnsi"/>
          <w:sz w:val="24"/>
          <w:szCs w:val="24"/>
        </w:rPr>
      </w:pPr>
      <w:r w:rsidRPr="007D14FB">
        <w:rPr>
          <w:rFonts w:cstheme="minorHAnsi"/>
          <w:sz w:val="24"/>
          <w:szCs w:val="24"/>
        </w:rPr>
        <w:t>KLAUZULA INFORMACYJNA O OCHRONIE DANYCH OSOBOWYH</w:t>
      </w:r>
    </w:p>
    <w:p w:rsidR="00930281" w:rsidRPr="007D14FB" w:rsidRDefault="00930281" w:rsidP="00930281">
      <w:pPr>
        <w:ind w:left="-5"/>
        <w:jc w:val="both"/>
        <w:rPr>
          <w:rFonts w:cstheme="minorHAnsi"/>
          <w:sz w:val="24"/>
          <w:szCs w:val="24"/>
        </w:rPr>
      </w:pPr>
      <w:r w:rsidRPr="007D14FB">
        <w:rPr>
          <w:rFonts w:cstheme="minorHAnsi"/>
          <w:sz w:val="24"/>
          <w:szCs w:val="24"/>
        </w:rPr>
        <w:t>Zgodnie z art. 13 Rozporządzenia Parlamentu Europejskiego i Rady (UE) 2016/679 z dnia</w:t>
      </w:r>
      <w:r w:rsidRPr="007D14FB">
        <w:rPr>
          <w:rFonts w:cstheme="minorHAnsi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(dalej „RODO”)  i ustawa z dn. 10 maja 2018 r.  (Dz. U. 2018 poz. 1000), Szkoła Podstawowa w </w:t>
      </w:r>
      <w:r w:rsidR="003429D5" w:rsidRPr="007D14FB">
        <w:rPr>
          <w:rFonts w:cstheme="minorHAnsi"/>
          <w:sz w:val="24"/>
          <w:szCs w:val="24"/>
        </w:rPr>
        <w:t>Wojnarowej</w:t>
      </w:r>
      <w:r w:rsidRPr="007D14FB">
        <w:rPr>
          <w:rFonts w:cstheme="minorHAnsi"/>
          <w:sz w:val="24"/>
          <w:szCs w:val="24"/>
        </w:rPr>
        <w:t xml:space="preserve">  przedstawia podstawowe informacje dotyczące przetwarzania danych osobowych pozyskanych w związku z realizacją </w:t>
      </w:r>
      <w:r w:rsidR="007D14FB">
        <w:rPr>
          <w:rFonts w:cstheme="minorHAnsi"/>
          <w:sz w:val="24"/>
          <w:szCs w:val="24"/>
        </w:rPr>
        <w:t>Konkurs</w:t>
      </w:r>
      <w:r w:rsidRPr="007D14FB">
        <w:rPr>
          <w:rFonts w:cstheme="minorHAnsi"/>
          <w:sz w:val="24"/>
          <w:szCs w:val="24"/>
        </w:rPr>
        <w:t xml:space="preserve">u: </w:t>
      </w:r>
    </w:p>
    <w:p w:rsidR="00930281" w:rsidRPr="007D14FB" w:rsidRDefault="00930281" w:rsidP="00930281">
      <w:pPr>
        <w:spacing w:after="14" w:line="256" w:lineRule="auto"/>
        <w:jc w:val="both"/>
        <w:rPr>
          <w:rFonts w:cstheme="minorHAnsi"/>
          <w:sz w:val="24"/>
          <w:szCs w:val="24"/>
        </w:rPr>
      </w:pPr>
    </w:p>
    <w:p w:rsidR="00930281" w:rsidRPr="007D14FB" w:rsidRDefault="00930281" w:rsidP="00930281">
      <w:pPr>
        <w:numPr>
          <w:ilvl w:val="0"/>
          <w:numId w:val="3"/>
        </w:numPr>
        <w:spacing w:after="5" w:line="268" w:lineRule="auto"/>
        <w:ind w:hanging="242"/>
        <w:jc w:val="both"/>
        <w:rPr>
          <w:rFonts w:cstheme="minorHAnsi"/>
          <w:sz w:val="24"/>
          <w:szCs w:val="24"/>
        </w:rPr>
      </w:pPr>
      <w:r w:rsidRPr="007D14FB">
        <w:rPr>
          <w:rFonts w:cstheme="minorHAnsi"/>
          <w:sz w:val="24"/>
          <w:szCs w:val="24"/>
        </w:rPr>
        <w:t>Administratorem danych osobowych jest Szkoła Podstawowa w Wojnarowej, tel. 18/4417073,</w:t>
      </w:r>
    </w:p>
    <w:p w:rsidR="00930281" w:rsidRPr="007D14FB" w:rsidRDefault="00930281" w:rsidP="00930281">
      <w:pPr>
        <w:spacing w:after="5" w:line="268" w:lineRule="auto"/>
        <w:jc w:val="both"/>
        <w:rPr>
          <w:rFonts w:cstheme="minorHAnsi"/>
          <w:sz w:val="24"/>
          <w:szCs w:val="24"/>
        </w:rPr>
      </w:pPr>
      <w:r w:rsidRPr="007D14FB">
        <w:rPr>
          <w:rFonts w:cstheme="minorHAnsi"/>
          <w:sz w:val="24"/>
          <w:szCs w:val="24"/>
        </w:rPr>
        <w:t xml:space="preserve">e-mail </w:t>
      </w:r>
      <w:r w:rsidRPr="00F1154C">
        <w:rPr>
          <w:rFonts w:cstheme="minorHAnsi"/>
          <w:b/>
          <w:sz w:val="24"/>
          <w:szCs w:val="24"/>
        </w:rPr>
        <w:t>sp_wojnarowa@korzenna.pl.</w:t>
      </w:r>
    </w:p>
    <w:p w:rsidR="00930281" w:rsidRPr="007D14FB" w:rsidRDefault="00930281" w:rsidP="00930281">
      <w:pPr>
        <w:ind w:left="-5"/>
        <w:jc w:val="both"/>
        <w:rPr>
          <w:rFonts w:eastAsia="Times New Roman" w:cstheme="minorHAnsi"/>
          <w:sz w:val="24"/>
          <w:szCs w:val="24"/>
        </w:rPr>
      </w:pPr>
      <w:r w:rsidRPr="007D14FB">
        <w:rPr>
          <w:rFonts w:cstheme="minorHAnsi"/>
          <w:sz w:val="24"/>
          <w:szCs w:val="24"/>
        </w:rPr>
        <w:t xml:space="preserve">Dane osobowe pozyskiwane są i będą przetwarzane w szczególności w celu naboru uczestników          i realizacji </w:t>
      </w:r>
      <w:r w:rsidR="007D14FB">
        <w:rPr>
          <w:rFonts w:cstheme="minorHAnsi"/>
          <w:sz w:val="24"/>
          <w:szCs w:val="24"/>
        </w:rPr>
        <w:t>Konkurs</w:t>
      </w:r>
      <w:r w:rsidRPr="007D14FB">
        <w:rPr>
          <w:rFonts w:cstheme="minorHAnsi"/>
          <w:sz w:val="24"/>
          <w:szCs w:val="24"/>
        </w:rPr>
        <w:t xml:space="preserve">u, jego promocji oraz w celach archiwalnych na postawie art. 6 ust. 1 lit. a), c) i e) RODO.  </w:t>
      </w:r>
    </w:p>
    <w:p w:rsidR="00930281" w:rsidRPr="007D14FB" w:rsidRDefault="00930281" w:rsidP="00930281">
      <w:pPr>
        <w:numPr>
          <w:ilvl w:val="0"/>
          <w:numId w:val="3"/>
        </w:numPr>
        <w:spacing w:after="5" w:line="268" w:lineRule="auto"/>
        <w:ind w:hanging="242"/>
        <w:jc w:val="both"/>
        <w:rPr>
          <w:rFonts w:cstheme="minorHAnsi"/>
          <w:sz w:val="24"/>
          <w:szCs w:val="24"/>
        </w:rPr>
      </w:pPr>
      <w:r w:rsidRPr="007D14FB">
        <w:rPr>
          <w:rFonts w:cstheme="minorHAnsi"/>
          <w:sz w:val="24"/>
          <w:szCs w:val="24"/>
        </w:rPr>
        <w:t xml:space="preserve">Administrator informuje, że zainteresowanym przysługują następujące prawa (na zasadach wynikających z RODO):  </w:t>
      </w:r>
    </w:p>
    <w:p w:rsidR="007D14FB" w:rsidRPr="006B466B" w:rsidRDefault="00930281" w:rsidP="007D14FB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  <w:color w:val="auto"/>
          <w:sz w:val="24"/>
          <w:szCs w:val="24"/>
        </w:rPr>
      </w:pPr>
      <w:r w:rsidRPr="006B466B">
        <w:rPr>
          <w:rFonts w:asciiTheme="minorHAnsi" w:hAnsiTheme="minorHAnsi" w:cstheme="minorHAnsi"/>
          <w:color w:val="auto"/>
          <w:sz w:val="24"/>
          <w:szCs w:val="24"/>
        </w:rPr>
        <w:t xml:space="preserve">dostępu do treści swoich danych osobowych (art. 15 RODO); </w:t>
      </w:r>
    </w:p>
    <w:p w:rsidR="007D14FB" w:rsidRPr="006B466B" w:rsidRDefault="00930281" w:rsidP="007D14FB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  <w:color w:val="auto"/>
          <w:sz w:val="24"/>
          <w:szCs w:val="24"/>
        </w:rPr>
      </w:pPr>
      <w:r w:rsidRPr="006B466B">
        <w:rPr>
          <w:rFonts w:asciiTheme="minorHAnsi" w:hAnsiTheme="minorHAnsi" w:cstheme="minorHAnsi"/>
          <w:color w:val="auto"/>
          <w:sz w:val="24"/>
          <w:szCs w:val="24"/>
        </w:rPr>
        <w:t xml:space="preserve">sprostowania (poprawienia) nieprawidłowych danych (art. 16 RODO);  </w:t>
      </w:r>
    </w:p>
    <w:p w:rsidR="007D14FB" w:rsidRPr="006B466B" w:rsidRDefault="00930281" w:rsidP="007D14FB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  <w:color w:val="auto"/>
          <w:sz w:val="24"/>
          <w:szCs w:val="24"/>
        </w:rPr>
      </w:pPr>
      <w:r w:rsidRPr="006B466B">
        <w:rPr>
          <w:rFonts w:asciiTheme="minorHAnsi" w:hAnsiTheme="minorHAnsi" w:cstheme="minorHAnsi"/>
          <w:color w:val="auto"/>
          <w:sz w:val="24"/>
          <w:szCs w:val="24"/>
        </w:rPr>
        <w:t xml:space="preserve">usunięcia danych przetwarzanych bezpodstawnie i bezprawnie (prawo do   bycia zapomnianym – w art. 17 RODO);  </w:t>
      </w:r>
    </w:p>
    <w:p w:rsidR="007D14FB" w:rsidRPr="006B466B" w:rsidRDefault="00930281" w:rsidP="007D14FB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  <w:color w:val="auto"/>
          <w:sz w:val="24"/>
          <w:szCs w:val="24"/>
        </w:rPr>
      </w:pPr>
      <w:r w:rsidRPr="006B466B">
        <w:rPr>
          <w:rFonts w:asciiTheme="minorHAnsi" w:hAnsiTheme="minorHAnsi" w:cstheme="minorHAnsi"/>
          <w:color w:val="auto"/>
          <w:sz w:val="24"/>
          <w:szCs w:val="24"/>
        </w:rPr>
        <w:t xml:space="preserve">ograniczenia przetwarzania danych (tzn. wstrzymanie operacji na danych lub nieusuwanie danych – stosownie do złożonego wniosku – art. 18 RODO);  </w:t>
      </w:r>
    </w:p>
    <w:p w:rsidR="007D14FB" w:rsidRPr="006B466B" w:rsidRDefault="00930281" w:rsidP="007D14FB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  <w:color w:val="auto"/>
          <w:sz w:val="24"/>
          <w:szCs w:val="24"/>
        </w:rPr>
      </w:pPr>
      <w:r w:rsidRPr="006B466B">
        <w:rPr>
          <w:rFonts w:asciiTheme="minorHAnsi" w:hAnsiTheme="minorHAnsi" w:cstheme="minorHAnsi"/>
          <w:color w:val="auto"/>
          <w:sz w:val="24"/>
          <w:szCs w:val="24"/>
        </w:rPr>
        <w:t xml:space="preserve">prawo do wniesienia sprzeciwu wobec przetwarzania danych   w przypadkach wskazanych     w art. 21 RODO – tj. wobec przetwarzania danych osobowych opartych na podstawie art. 6 ust. 1 lit. f);  </w:t>
      </w:r>
    </w:p>
    <w:p w:rsidR="007D14FB" w:rsidRPr="006B466B" w:rsidRDefault="00930281" w:rsidP="007D14FB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  <w:color w:val="auto"/>
          <w:sz w:val="24"/>
          <w:szCs w:val="24"/>
        </w:rPr>
      </w:pPr>
      <w:r w:rsidRPr="006B466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prawo do przenoszenia danych przetwarzanych w sposób zautomatyzowany na zasadach określonych w art. 20 RODO, co oznacza, iż mają Państwo prawo żądać, by Państwa dane osobowe zostały przesłane przez nas bezpośrednio innemu administratorowi, o ile jest to technicznie możliwe;  </w:t>
      </w:r>
    </w:p>
    <w:p w:rsidR="00930281" w:rsidRPr="006B466B" w:rsidRDefault="00930281" w:rsidP="007D14FB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  <w:color w:val="auto"/>
          <w:sz w:val="24"/>
          <w:szCs w:val="24"/>
        </w:rPr>
      </w:pPr>
      <w:r w:rsidRPr="006B466B">
        <w:rPr>
          <w:rFonts w:asciiTheme="minorHAnsi" w:hAnsiTheme="minorHAnsi" w:cstheme="minorHAnsi"/>
          <w:color w:val="auto"/>
          <w:sz w:val="24"/>
          <w:szCs w:val="24"/>
        </w:rPr>
        <w:t xml:space="preserve">prawo do wniesienia skargi do organu nadzorczego – o ile uznają Państwo, że przetwarzanie danych osobowych odbywa się z naruszeniem RODO do Prezesa Urzędu Ochrony Danych Osobowych.  </w:t>
      </w:r>
    </w:p>
    <w:p w:rsidR="007D14FB" w:rsidRPr="006B466B" w:rsidRDefault="00930281" w:rsidP="009A71D8">
      <w:pPr>
        <w:numPr>
          <w:ilvl w:val="0"/>
          <w:numId w:val="3"/>
        </w:numPr>
        <w:spacing w:after="5" w:line="268" w:lineRule="auto"/>
        <w:ind w:hanging="242"/>
        <w:jc w:val="both"/>
        <w:rPr>
          <w:rFonts w:cstheme="minorHAnsi"/>
          <w:sz w:val="24"/>
          <w:szCs w:val="24"/>
        </w:rPr>
      </w:pPr>
      <w:r w:rsidRPr="006B466B">
        <w:rPr>
          <w:rFonts w:cstheme="minorHAnsi"/>
          <w:sz w:val="24"/>
          <w:szCs w:val="24"/>
        </w:rPr>
        <w:t xml:space="preserve">Dane osobowe będą przetwarzane i przechowywane przez okres niezbędny do realizacji wskazanych celów, zgodnie z kryteriami określonymi w przepisach prawa lub w przypadku udzielonej zgody, do momentu wycofania zgody, bez wpływu na zgodność z prawem przetwarzania, którego dokonano na podstawie zgody przed jej cofnięciem. </w:t>
      </w:r>
    </w:p>
    <w:p w:rsidR="00930281" w:rsidRPr="006B466B" w:rsidRDefault="00930281" w:rsidP="009A71D8">
      <w:pPr>
        <w:numPr>
          <w:ilvl w:val="0"/>
          <w:numId w:val="3"/>
        </w:numPr>
        <w:spacing w:after="5" w:line="268" w:lineRule="auto"/>
        <w:ind w:hanging="242"/>
        <w:jc w:val="both"/>
        <w:rPr>
          <w:rFonts w:cstheme="minorHAnsi"/>
          <w:sz w:val="24"/>
          <w:szCs w:val="24"/>
        </w:rPr>
      </w:pPr>
      <w:r w:rsidRPr="006B466B">
        <w:rPr>
          <w:rFonts w:cstheme="minorHAnsi"/>
          <w:sz w:val="24"/>
          <w:szCs w:val="24"/>
        </w:rPr>
        <w:t xml:space="preserve">Odbiorcami danych osobowych będą podmioty uprawnione do otrzymania danych osobowych na podstawie przepisów prawa lub podmioty, którym Administrator powierzy realizację usług związanych z realizowanym </w:t>
      </w:r>
      <w:r w:rsidR="007D14FB" w:rsidRPr="006B466B">
        <w:rPr>
          <w:rFonts w:cstheme="minorHAnsi"/>
          <w:sz w:val="24"/>
          <w:szCs w:val="24"/>
        </w:rPr>
        <w:t>Konkurs</w:t>
      </w:r>
      <w:r w:rsidRPr="006B466B">
        <w:rPr>
          <w:rFonts w:cstheme="minorHAnsi"/>
          <w:sz w:val="24"/>
          <w:szCs w:val="24"/>
        </w:rPr>
        <w:t xml:space="preserve">em lub którym udostępni dane w celu realizacji </w:t>
      </w:r>
      <w:r w:rsidR="007D14FB" w:rsidRPr="006B466B">
        <w:rPr>
          <w:rFonts w:cstheme="minorHAnsi"/>
          <w:sz w:val="24"/>
          <w:szCs w:val="24"/>
        </w:rPr>
        <w:t>Konkurs</w:t>
      </w:r>
      <w:r w:rsidRPr="006B466B">
        <w:rPr>
          <w:rFonts w:cstheme="minorHAnsi"/>
          <w:sz w:val="24"/>
          <w:szCs w:val="24"/>
        </w:rPr>
        <w:t xml:space="preserve">u. </w:t>
      </w:r>
    </w:p>
    <w:p w:rsidR="00930281" w:rsidRPr="006B466B" w:rsidRDefault="00930281" w:rsidP="00930281">
      <w:pPr>
        <w:numPr>
          <w:ilvl w:val="0"/>
          <w:numId w:val="3"/>
        </w:numPr>
        <w:spacing w:after="5" w:line="268" w:lineRule="auto"/>
        <w:ind w:hanging="242"/>
        <w:jc w:val="both"/>
        <w:rPr>
          <w:rFonts w:cstheme="minorHAnsi"/>
          <w:sz w:val="24"/>
          <w:szCs w:val="24"/>
        </w:rPr>
      </w:pPr>
      <w:r w:rsidRPr="006B466B">
        <w:rPr>
          <w:rFonts w:cstheme="minorHAnsi"/>
          <w:sz w:val="24"/>
          <w:szCs w:val="24"/>
        </w:rPr>
        <w:t xml:space="preserve">Podanie danych jest dobrowolne, jednak konsekwencją niepodania danych osobowych jest brak możliwości udziału w organizowanym </w:t>
      </w:r>
      <w:r w:rsidR="007D14FB" w:rsidRPr="006B466B">
        <w:rPr>
          <w:rFonts w:cstheme="minorHAnsi"/>
          <w:sz w:val="24"/>
          <w:szCs w:val="24"/>
        </w:rPr>
        <w:t>Konkurs</w:t>
      </w:r>
      <w:r w:rsidRPr="006B466B">
        <w:rPr>
          <w:rFonts w:cstheme="minorHAnsi"/>
          <w:sz w:val="24"/>
          <w:szCs w:val="24"/>
        </w:rPr>
        <w:t xml:space="preserve">ie.  </w:t>
      </w:r>
    </w:p>
    <w:p w:rsidR="007D14FB" w:rsidRPr="006B466B" w:rsidRDefault="007D14FB" w:rsidP="00930281">
      <w:pPr>
        <w:ind w:left="-5"/>
        <w:jc w:val="both"/>
        <w:rPr>
          <w:rFonts w:cstheme="minorHAnsi"/>
          <w:sz w:val="24"/>
          <w:szCs w:val="24"/>
        </w:rPr>
      </w:pPr>
    </w:p>
    <w:p w:rsidR="00930281" w:rsidRPr="006B466B" w:rsidRDefault="00930281" w:rsidP="00930281">
      <w:pPr>
        <w:spacing w:after="268" w:line="256" w:lineRule="auto"/>
        <w:ind w:right="507"/>
        <w:jc w:val="both"/>
        <w:rPr>
          <w:rFonts w:cstheme="minorHAnsi"/>
          <w:sz w:val="24"/>
          <w:szCs w:val="24"/>
        </w:rPr>
      </w:pPr>
    </w:p>
    <w:p w:rsidR="00930281" w:rsidRPr="006B466B" w:rsidRDefault="00930281" w:rsidP="00930281">
      <w:pPr>
        <w:spacing w:after="0" w:line="415" w:lineRule="auto"/>
        <w:ind w:left="2518" w:right="892" w:hanging="706"/>
        <w:rPr>
          <w:rFonts w:cstheme="minorHAnsi"/>
          <w:b/>
          <w:sz w:val="24"/>
          <w:szCs w:val="24"/>
        </w:rPr>
      </w:pPr>
    </w:p>
    <w:p w:rsidR="00930281" w:rsidRPr="006B466B" w:rsidRDefault="00930281" w:rsidP="00930281">
      <w:pPr>
        <w:spacing w:after="0" w:line="415" w:lineRule="auto"/>
        <w:ind w:left="2518" w:right="892" w:hanging="706"/>
        <w:rPr>
          <w:rFonts w:cstheme="minorHAnsi"/>
          <w:b/>
          <w:sz w:val="24"/>
          <w:szCs w:val="24"/>
        </w:rPr>
      </w:pPr>
    </w:p>
    <w:p w:rsidR="00930281" w:rsidRPr="006B466B" w:rsidRDefault="00930281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Pr="006B466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Pr="006B466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Pr="006B466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Pr="006B466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Pr="006B466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7D14FB" w:rsidP="00930281">
      <w:pPr>
        <w:spacing w:after="223" w:line="256" w:lineRule="auto"/>
        <w:ind w:right="534"/>
        <w:jc w:val="center"/>
        <w:rPr>
          <w:rFonts w:cstheme="minorHAnsi"/>
        </w:rPr>
      </w:pPr>
    </w:p>
    <w:p w:rsidR="007D14FB" w:rsidRDefault="00983AFE" w:rsidP="00983AFE">
      <w:pPr>
        <w:tabs>
          <w:tab w:val="right" w:pos="9356"/>
        </w:tabs>
        <w:spacing w:after="182" w:line="256" w:lineRule="auto"/>
        <w:rPr>
          <w:rFonts w:eastAsia="Calibri" w:cstheme="minorHAnsi"/>
          <w:b/>
          <w:sz w:val="28"/>
        </w:rPr>
      </w:pPr>
      <w:r w:rsidRPr="007D14FB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44450</wp:posOffset>
            </wp:positionV>
            <wp:extent cx="1611696" cy="1473958"/>
            <wp:effectExtent l="38100" t="0" r="26604" b="431042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96" cy="14739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Calibri" w:cstheme="minorHAnsi"/>
          <w:b/>
          <w:sz w:val="28"/>
        </w:rPr>
        <w:t>KARTA  ZGŁOSZENIOWA</w:t>
      </w:r>
      <w:r>
        <w:rPr>
          <w:rFonts w:eastAsia="Calibri" w:cstheme="minorHAnsi"/>
          <w:b/>
          <w:sz w:val="28"/>
        </w:rPr>
        <w:tab/>
      </w:r>
    </w:p>
    <w:p w:rsidR="007D14FB" w:rsidRDefault="007D14FB" w:rsidP="007D14FB">
      <w:pPr>
        <w:jc w:val="center"/>
        <w:rPr>
          <w:rFonts w:cstheme="minorHAnsi"/>
          <w:sz w:val="24"/>
        </w:rPr>
      </w:pPr>
    </w:p>
    <w:p w:rsidR="007D14FB" w:rsidRPr="007D14FB" w:rsidRDefault="00F14F04" w:rsidP="00983AFE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IV </w:t>
      </w:r>
      <w:r w:rsidR="007D14FB" w:rsidRPr="007D14FB">
        <w:rPr>
          <w:rFonts w:cstheme="minorHAnsi"/>
          <w:sz w:val="24"/>
        </w:rPr>
        <w:t>Gminn</w:t>
      </w:r>
      <w:r w:rsidR="007D14FB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</w:t>
      </w:r>
      <w:r w:rsidR="007D14FB">
        <w:rPr>
          <w:rFonts w:cstheme="minorHAnsi"/>
          <w:sz w:val="24"/>
        </w:rPr>
        <w:t>Konkurs</w:t>
      </w:r>
      <w:r w:rsidR="007D14FB" w:rsidRPr="007D14FB">
        <w:rPr>
          <w:rFonts w:cstheme="minorHAnsi"/>
          <w:sz w:val="24"/>
        </w:rPr>
        <w:t xml:space="preserve"> Geograficzn</w:t>
      </w:r>
      <w:r w:rsidR="007D14FB">
        <w:rPr>
          <w:rFonts w:cstheme="minorHAnsi"/>
          <w:sz w:val="24"/>
        </w:rPr>
        <w:t>y</w:t>
      </w:r>
    </w:p>
    <w:p w:rsidR="007D14FB" w:rsidRPr="007D14FB" w:rsidRDefault="007D14FB" w:rsidP="00983AFE">
      <w:pPr>
        <w:rPr>
          <w:rFonts w:cstheme="minorHAnsi"/>
          <w:b/>
          <w:sz w:val="24"/>
        </w:rPr>
      </w:pPr>
      <w:r w:rsidRPr="007D14FB">
        <w:rPr>
          <w:rFonts w:cstheme="minorHAnsi"/>
          <w:b/>
          <w:sz w:val="24"/>
        </w:rPr>
        <w:t xml:space="preserve">"Daj </w:t>
      </w:r>
      <w:proofErr w:type="spellStart"/>
      <w:r w:rsidRPr="007D14FB">
        <w:rPr>
          <w:rFonts w:cstheme="minorHAnsi"/>
          <w:b/>
          <w:sz w:val="24"/>
        </w:rPr>
        <w:t>lajka</w:t>
      </w:r>
      <w:proofErr w:type="spellEnd"/>
      <w:r w:rsidRPr="007D14FB">
        <w:rPr>
          <w:rFonts w:cstheme="minorHAnsi"/>
          <w:b/>
          <w:sz w:val="24"/>
        </w:rPr>
        <w:t xml:space="preserve"> Geografii!"</w:t>
      </w:r>
    </w:p>
    <w:p w:rsidR="007D14FB" w:rsidRPr="007D14FB" w:rsidRDefault="007D14FB" w:rsidP="00983AFE">
      <w:pPr>
        <w:rPr>
          <w:rFonts w:cstheme="minorHAnsi"/>
          <w:sz w:val="24"/>
        </w:rPr>
      </w:pPr>
      <w:r w:rsidRPr="007D14FB">
        <w:rPr>
          <w:rFonts w:cstheme="minorHAnsi"/>
          <w:sz w:val="24"/>
        </w:rPr>
        <w:t xml:space="preserve">rok szkolny </w:t>
      </w:r>
      <w:r w:rsidR="00F1154C">
        <w:rPr>
          <w:rFonts w:cstheme="minorHAnsi"/>
          <w:sz w:val="24"/>
        </w:rPr>
        <w:t>202</w:t>
      </w:r>
      <w:r w:rsidR="00F14F04">
        <w:rPr>
          <w:rFonts w:cstheme="minorHAnsi"/>
          <w:sz w:val="24"/>
        </w:rPr>
        <w:t>5</w:t>
      </w:r>
      <w:r w:rsidR="00F1154C">
        <w:rPr>
          <w:rFonts w:cstheme="minorHAnsi"/>
          <w:sz w:val="24"/>
        </w:rPr>
        <w:t>/2</w:t>
      </w:r>
      <w:r w:rsidR="00F14F04">
        <w:rPr>
          <w:rFonts w:cstheme="minorHAnsi"/>
          <w:sz w:val="24"/>
        </w:rPr>
        <w:t>6</w:t>
      </w:r>
    </w:p>
    <w:p w:rsidR="007D14FB" w:rsidRPr="007D14FB" w:rsidRDefault="007D14FB" w:rsidP="00983AFE">
      <w:pPr>
        <w:rPr>
          <w:rFonts w:cstheme="minorHAnsi"/>
          <w:b/>
          <w:sz w:val="24"/>
        </w:rPr>
      </w:pPr>
      <w:r w:rsidRPr="007D14FB">
        <w:rPr>
          <w:rFonts w:cstheme="minorHAnsi"/>
          <w:sz w:val="24"/>
        </w:rPr>
        <w:t xml:space="preserve">temat: </w:t>
      </w:r>
      <w:r w:rsidR="00F14F04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Małopolska – region w którym mieszkam</w:t>
      </w:r>
    </w:p>
    <w:p w:rsidR="007D14FB" w:rsidRPr="007D14FB" w:rsidRDefault="007D14FB" w:rsidP="00930281">
      <w:pPr>
        <w:spacing w:after="182" w:line="256" w:lineRule="auto"/>
        <w:ind w:right="703"/>
        <w:jc w:val="center"/>
        <w:rPr>
          <w:rFonts w:cstheme="minorHAnsi"/>
        </w:rPr>
      </w:pPr>
    </w:p>
    <w:p w:rsidR="007D14FB" w:rsidRDefault="007D14FB" w:rsidP="00930281">
      <w:pPr>
        <w:spacing w:after="219" w:line="256" w:lineRule="auto"/>
        <w:rPr>
          <w:rFonts w:eastAsia="Candara" w:cstheme="minorHAnsi"/>
          <w:b/>
          <w:sz w:val="24"/>
        </w:rPr>
      </w:pPr>
    </w:p>
    <w:p w:rsidR="00930281" w:rsidRPr="007D14FB" w:rsidRDefault="007D14FB" w:rsidP="007D14FB">
      <w:pPr>
        <w:spacing w:after="0" w:line="240" w:lineRule="auto"/>
        <w:rPr>
          <w:rFonts w:cstheme="minorHAnsi"/>
        </w:rPr>
      </w:pPr>
      <w:r>
        <w:rPr>
          <w:rFonts w:eastAsia="Candara" w:cstheme="minorHAnsi"/>
          <w:sz w:val="24"/>
        </w:rPr>
        <w:t>_______</w:t>
      </w:r>
      <w:r w:rsidRPr="007D14FB">
        <w:rPr>
          <w:rFonts w:eastAsia="Candara" w:cstheme="minorHAnsi"/>
          <w:sz w:val="24"/>
        </w:rPr>
        <w:t xml:space="preserve">_____________________________________________________________________ </w:t>
      </w:r>
    </w:p>
    <w:p w:rsidR="00930281" w:rsidRPr="007D14FB" w:rsidRDefault="00983AFE" w:rsidP="007D14FB">
      <w:pPr>
        <w:spacing w:after="0" w:line="240" w:lineRule="auto"/>
        <w:ind w:left="-5"/>
        <w:jc w:val="center"/>
        <w:rPr>
          <w:rFonts w:cstheme="minorHAnsi"/>
        </w:rPr>
      </w:pPr>
      <w:r w:rsidRPr="007D14FB">
        <w:rPr>
          <w:rFonts w:eastAsia="Calibri" w:cstheme="minorHAnsi"/>
          <w:b/>
          <w:sz w:val="24"/>
        </w:rPr>
        <w:t>imię, nazwisko uczestnika</w:t>
      </w:r>
    </w:p>
    <w:p w:rsidR="00930281" w:rsidRDefault="00930281" w:rsidP="007D14FB">
      <w:pPr>
        <w:spacing w:after="0" w:line="240" w:lineRule="auto"/>
        <w:ind w:left="-5"/>
        <w:rPr>
          <w:rFonts w:cstheme="minorHAnsi"/>
        </w:rPr>
      </w:pPr>
    </w:p>
    <w:p w:rsidR="007D14FB" w:rsidRDefault="007D14FB" w:rsidP="007D14FB">
      <w:pPr>
        <w:spacing w:after="0" w:line="240" w:lineRule="auto"/>
        <w:ind w:left="-5"/>
        <w:rPr>
          <w:rFonts w:cstheme="minorHAnsi"/>
        </w:rPr>
      </w:pPr>
    </w:p>
    <w:p w:rsidR="007D14FB" w:rsidRPr="007D14FB" w:rsidRDefault="00983AFE" w:rsidP="007D14FB">
      <w:pPr>
        <w:spacing w:after="0" w:line="240" w:lineRule="auto"/>
        <w:ind w:left="-5"/>
        <w:rPr>
          <w:rFonts w:cstheme="minorHAnsi"/>
        </w:rPr>
      </w:pPr>
      <w:r>
        <w:rPr>
          <w:rFonts w:eastAsia="Candara" w:cstheme="minorHAnsi"/>
          <w:sz w:val="24"/>
        </w:rPr>
        <w:t>_______</w:t>
      </w:r>
      <w:r w:rsidRPr="007D14FB">
        <w:rPr>
          <w:rFonts w:eastAsia="Candara" w:cstheme="minorHAnsi"/>
          <w:sz w:val="24"/>
        </w:rPr>
        <w:t>_____________________________________________________________________</w:t>
      </w:r>
    </w:p>
    <w:p w:rsidR="00930281" w:rsidRDefault="00983AFE" w:rsidP="007D14FB">
      <w:pPr>
        <w:spacing w:after="0" w:line="240" w:lineRule="auto"/>
        <w:ind w:left="-5"/>
        <w:jc w:val="center"/>
        <w:rPr>
          <w:rFonts w:eastAsia="Calibri" w:cstheme="minorHAnsi"/>
          <w:b/>
          <w:sz w:val="24"/>
        </w:rPr>
      </w:pPr>
      <w:r w:rsidRPr="007D14FB">
        <w:rPr>
          <w:rFonts w:eastAsia="Calibri" w:cstheme="minorHAnsi"/>
          <w:b/>
          <w:sz w:val="24"/>
        </w:rPr>
        <w:t>szkoła/miejscowość</w:t>
      </w:r>
    </w:p>
    <w:p w:rsidR="007D14FB" w:rsidRPr="007D14FB" w:rsidRDefault="007D14FB" w:rsidP="007D14FB">
      <w:pPr>
        <w:spacing w:after="0" w:line="240" w:lineRule="auto"/>
        <w:ind w:left="-5"/>
        <w:jc w:val="center"/>
        <w:rPr>
          <w:rFonts w:cstheme="minorHAnsi"/>
        </w:rPr>
      </w:pPr>
    </w:p>
    <w:p w:rsidR="007D14FB" w:rsidRDefault="007D14FB" w:rsidP="007D14FB">
      <w:pPr>
        <w:spacing w:after="0" w:line="240" w:lineRule="auto"/>
        <w:ind w:left="-5"/>
        <w:rPr>
          <w:rFonts w:eastAsia="Candara" w:cstheme="minorHAnsi"/>
          <w:sz w:val="24"/>
        </w:rPr>
      </w:pPr>
    </w:p>
    <w:p w:rsidR="007D14FB" w:rsidRDefault="00983AFE" w:rsidP="007D14FB">
      <w:pPr>
        <w:spacing w:after="0" w:line="240" w:lineRule="auto"/>
        <w:ind w:left="-5"/>
        <w:rPr>
          <w:rFonts w:eastAsia="Calibri" w:cstheme="minorHAnsi"/>
          <w:b/>
          <w:sz w:val="24"/>
        </w:rPr>
      </w:pPr>
      <w:r>
        <w:rPr>
          <w:rFonts w:eastAsia="Candara" w:cstheme="minorHAnsi"/>
          <w:sz w:val="24"/>
        </w:rPr>
        <w:t>_______</w:t>
      </w:r>
      <w:r w:rsidRPr="007D14FB">
        <w:rPr>
          <w:rFonts w:eastAsia="Candara" w:cstheme="minorHAnsi"/>
          <w:sz w:val="24"/>
        </w:rPr>
        <w:t>_____________________________________________________________________</w:t>
      </w:r>
    </w:p>
    <w:p w:rsidR="00930281" w:rsidRPr="007D14FB" w:rsidRDefault="00983AFE" w:rsidP="007D14FB">
      <w:pPr>
        <w:spacing w:after="0" w:line="240" w:lineRule="auto"/>
        <w:ind w:left="-5"/>
        <w:jc w:val="center"/>
        <w:rPr>
          <w:rFonts w:cstheme="minorHAnsi"/>
        </w:rPr>
      </w:pPr>
      <w:r w:rsidRPr="007D14FB">
        <w:rPr>
          <w:rFonts w:eastAsia="Calibri" w:cstheme="minorHAnsi"/>
          <w:b/>
          <w:sz w:val="24"/>
        </w:rPr>
        <w:t>opiekun</w:t>
      </w:r>
    </w:p>
    <w:p w:rsidR="00930281" w:rsidRPr="007D14FB" w:rsidRDefault="00930281" w:rsidP="00930281">
      <w:pPr>
        <w:spacing w:after="220" w:line="256" w:lineRule="auto"/>
        <w:ind w:left="-5"/>
        <w:rPr>
          <w:rFonts w:cstheme="minorHAnsi"/>
        </w:rPr>
      </w:pPr>
    </w:p>
    <w:p w:rsidR="00930281" w:rsidRDefault="007D14FB" w:rsidP="007D14FB">
      <w:pPr>
        <w:spacing w:after="0" w:line="240" w:lineRule="auto"/>
        <w:rPr>
          <w:rFonts w:eastAsia="Candara" w:cstheme="minorHAnsi"/>
          <w:sz w:val="24"/>
        </w:rPr>
      </w:pPr>
      <w:r>
        <w:rPr>
          <w:rFonts w:eastAsia="Candara" w:cstheme="minorHAnsi"/>
          <w:sz w:val="24"/>
        </w:rPr>
        <w:t>_______</w:t>
      </w:r>
      <w:r w:rsidRPr="007D14FB">
        <w:rPr>
          <w:rFonts w:eastAsia="Candara" w:cstheme="minorHAnsi"/>
          <w:sz w:val="24"/>
        </w:rPr>
        <w:t>_____________________________________________________________________</w:t>
      </w:r>
    </w:p>
    <w:p w:rsidR="007D14FB" w:rsidRPr="007D14FB" w:rsidRDefault="00983AFE" w:rsidP="007D14F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="007D14FB" w:rsidRPr="007D14FB">
        <w:rPr>
          <w:rFonts w:cstheme="minorHAnsi"/>
          <w:b/>
        </w:rPr>
        <w:t>elefon kontaktowy do opiekuna uczestników</w:t>
      </w:r>
    </w:p>
    <w:p w:rsidR="007D14FB" w:rsidRPr="007D14FB" w:rsidRDefault="007D14FB" w:rsidP="00930281">
      <w:pPr>
        <w:spacing w:after="255" w:line="256" w:lineRule="auto"/>
        <w:rPr>
          <w:rFonts w:cstheme="minorHAnsi"/>
          <w:b/>
        </w:rPr>
      </w:pPr>
    </w:p>
    <w:p w:rsidR="007D14FB" w:rsidRPr="007D14FB" w:rsidRDefault="007D14FB" w:rsidP="00930281">
      <w:pPr>
        <w:spacing w:after="181" w:line="276" w:lineRule="auto"/>
        <w:ind w:right="605"/>
        <w:rPr>
          <w:rFonts w:eastAsia="Calibri" w:cstheme="minorHAnsi"/>
          <w:i/>
          <w:sz w:val="28"/>
        </w:rPr>
      </w:pPr>
    </w:p>
    <w:p w:rsidR="007D14FB" w:rsidRDefault="007D14FB" w:rsidP="007D14FB">
      <w:pPr>
        <w:spacing w:after="0" w:line="240" w:lineRule="auto"/>
        <w:rPr>
          <w:rFonts w:eastAsia="Calibri" w:cstheme="minorHAnsi"/>
          <w:i/>
          <w:sz w:val="28"/>
        </w:rPr>
      </w:pPr>
      <w:r w:rsidRPr="007D14FB">
        <w:rPr>
          <w:rFonts w:eastAsia="Calibri" w:cstheme="minorHAnsi"/>
          <w:i/>
          <w:sz w:val="28"/>
        </w:rPr>
        <w:tab/>
      </w:r>
      <w:r w:rsidRPr="007D14FB">
        <w:rPr>
          <w:rFonts w:eastAsia="Calibri" w:cstheme="minorHAnsi"/>
          <w:i/>
          <w:sz w:val="28"/>
        </w:rPr>
        <w:tab/>
      </w:r>
      <w:r w:rsidRPr="007D14FB">
        <w:rPr>
          <w:rFonts w:eastAsia="Calibri" w:cstheme="minorHAnsi"/>
          <w:i/>
          <w:sz w:val="28"/>
        </w:rPr>
        <w:tab/>
      </w:r>
      <w:r w:rsidRPr="007D14FB">
        <w:rPr>
          <w:rFonts w:eastAsia="Calibri" w:cstheme="minorHAnsi"/>
          <w:i/>
          <w:sz w:val="28"/>
        </w:rPr>
        <w:tab/>
      </w:r>
      <w:r w:rsidRPr="007D14FB">
        <w:rPr>
          <w:rFonts w:eastAsia="Calibri" w:cstheme="minorHAnsi"/>
          <w:i/>
          <w:sz w:val="28"/>
        </w:rPr>
        <w:tab/>
      </w:r>
      <w:r w:rsidRPr="007D14FB">
        <w:rPr>
          <w:rFonts w:eastAsia="Calibri" w:cstheme="minorHAnsi"/>
          <w:i/>
          <w:sz w:val="28"/>
        </w:rPr>
        <w:tab/>
      </w:r>
      <w:r w:rsidRPr="007D14FB">
        <w:rPr>
          <w:rFonts w:eastAsia="Calibri" w:cstheme="minorHAnsi"/>
          <w:i/>
          <w:sz w:val="28"/>
        </w:rPr>
        <w:tab/>
        <w:t>___________________________</w:t>
      </w:r>
    </w:p>
    <w:p w:rsidR="007D14FB" w:rsidRPr="007D14FB" w:rsidRDefault="007D14FB" w:rsidP="007D14FB">
      <w:pPr>
        <w:spacing w:after="0" w:line="240" w:lineRule="auto"/>
        <w:rPr>
          <w:rFonts w:eastAsia="Calibri" w:cstheme="minorHAnsi"/>
          <w:b/>
          <w:i/>
          <w:sz w:val="24"/>
        </w:rPr>
      </w:pPr>
      <w:r>
        <w:rPr>
          <w:rFonts w:eastAsia="Calibri" w:cstheme="minorHAnsi"/>
          <w:i/>
          <w:sz w:val="28"/>
        </w:rPr>
        <w:tab/>
      </w:r>
      <w:r>
        <w:rPr>
          <w:rFonts w:eastAsia="Calibri" w:cstheme="minorHAnsi"/>
          <w:i/>
          <w:sz w:val="28"/>
        </w:rPr>
        <w:tab/>
      </w:r>
      <w:r>
        <w:rPr>
          <w:rFonts w:eastAsia="Calibri" w:cstheme="minorHAnsi"/>
          <w:i/>
          <w:sz w:val="28"/>
        </w:rPr>
        <w:tab/>
      </w:r>
      <w:r>
        <w:rPr>
          <w:rFonts w:eastAsia="Calibri" w:cstheme="minorHAnsi"/>
          <w:i/>
          <w:sz w:val="28"/>
        </w:rPr>
        <w:tab/>
      </w:r>
      <w:r>
        <w:rPr>
          <w:rFonts w:eastAsia="Calibri" w:cstheme="minorHAnsi"/>
          <w:i/>
          <w:sz w:val="28"/>
        </w:rPr>
        <w:tab/>
      </w:r>
      <w:r>
        <w:rPr>
          <w:rFonts w:eastAsia="Calibri" w:cstheme="minorHAnsi"/>
          <w:i/>
          <w:sz w:val="28"/>
        </w:rPr>
        <w:tab/>
      </w:r>
      <w:r>
        <w:rPr>
          <w:rFonts w:eastAsia="Calibri" w:cstheme="minorHAnsi"/>
          <w:i/>
          <w:sz w:val="28"/>
        </w:rPr>
        <w:tab/>
      </w:r>
      <w:r w:rsidR="00983AFE" w:rsidRPr="00983AFE">
        <w:rPr>
          <w:rFonts w:eastAsia="Calibri" w:cstheme="minorHAnsi"/>
          <w:b/>
          <w:i/>
        </w:rPr>
        <w:t>p</w:t>
      </w:r>
      <w:r w:rsidRPr="00983AFE">
        <w:rPr>
          <w:rFonts w:eastAsia="Calibri" w:cstheme="minorHAnsi"/>
          <w:b/>
          <w:i/>
        </w:rPr>
        <w:t>odpis opiekuna</w:t>
      </w:r>
    </w:p>
    <w:p w:rsidR="007D14FB" w:rsidRPr="007D14FB" w:rsidRDefault="007D14FB" w:rsidP="00930281">
      <w:pPr>
        <w:spacing w:after="181" w:line="276" w:lineRule="auto"/>
        <w:ind w:right="605"/>
        <w:rPr>
          <w:rFonts w:eastAsia="Calibri" w:cstheme="minorHAnsi"/>
          <w:b/>
          <w:i/>
          <w:sz w:val="24"/>
        </w:rPr>
      </w:pPr>
    </w:p>
    <w:p w:rsidR="00983AFE" w:rsidRDefault="00983AFE" w:rsidP="00930281">
      <w:pPr>
        <w:spacing w:after="181" w:line="276" w:lineRule="auto"/>
        <w:ind w:right="605"/>
        <w:rPr>
          <w:rFonts w:eastAsia="Calibri" w:cstheme="minorHAnsi"/>
          <w:i/>
          <w:sz w:val="24"/>
        </w:rPr>
      </w:pPr>
    </w:p>
    <w:p w:rsidR="00983AFE" w:rsidRPr="00983AFE" w:rsidRDefault="00983AFE" w:rsidP="00930281">
      <w:pPr>
        <w:spacing w:after="181" w:line="276" w:lineRule="auto"/>
        <w:ind w:right="605"/>
        <w:rPr>
          <w:rFonts w:eastAsia="Calibri" w:cstheme="minorHAnsi"/>
          <w:i/>
        </w:rPr>
      </w:pPr>
      <w:r w:rsidRPr="00983AFE">
        <w:rPr>
          <w:rFonts w:eastAsia="Calibri" w:cstheme="minorHAnsi"/>
          <w:i/>
        </w:rPr>
        <w:t>____________________________________</w:t>
      </w:r>
    </w:p>
    <w:p w:rsidR="00930281" w:rsidRPr="00983AFE" w:rsidRDefault="00983AFE" w:rsidP="00983AFE">
      <w:pPr>
        <w:spacing w:after="181" w:line="276" w:lineRule="auto"/>
        <w:jc w:val="both"/>
        <w:rPr>
          <w:rFonts w:eastAsia="Calibri" w:cstheme="minorHAnsi"/>
          <w:i/>
        </w:rPr>
      </w:pPr>
      <w:r w:rsidRPr="00983AFE">
        <w:rPr>
          <w:rFonts w:eastAsia="Calibri" w:cstheme="minorHAnsi"/>
          <w:i/>
        </w:rPr>
        <w:t>Z</w:t>
      </w:r>
      <w:r w:rsidR="00930281" w:rsidRPr="00983AFE">
        <w:rPr>
          <w:rFonts w:eastAsia="Calibri" w:cstheme="minorHAnsi"/>
          <w:i/>
        </w:rPr>
        <w:t>gł</w:t>
      </w:r>
      <w:r w:rsidRPr="00983AFE">
        <w:rPr>
          <w:rFonts w:eastAsia="Calibri" w:cstheme="minorHAnsi"/>
          <w:i/>
        </w:rPr>
        <w:t>o</w:t>
      </w:r>
      <w:r w:rsidR="00930281" w:rsidRPr="00983AFE">
        <w:rPr>
          <w:rFonts w:eastAsia="Calibri" w:cstheme="minorHAnsi"/>
          <w:i/>
        </w:rPr>
        <w:t>sz</w:t>
      </w:r>
      <w:r w:rsidRPr="00983AFE">
        <w:rPr>
          <w:rFonts w:eastAsia="Calibri" w:cstheme="minorHAnsi"/>
          <w:i/>
        </w:rPr>
        <w:t xml:space="preserve">enie </w:t>
      </w:r>
      <w:r w:rsidR="00930281" w:rsidRPr="00983AFE">
        <w:rPr>
          <w:rFonts w:eastAsia="Calibri" w:cstheme="minorHAnsi"/>
          <w:i/>
        </w:rPr>
        <w:t>udział</w:t>
      </w:r>
      <w:r w:rsidRPr="00983AFE">
        <w:rPr>
          <w:rFonts w:eastAsia="Calibri" w:cstheme="minorHAnsi"/>
          <w:i/>
        </w:rPr>
        <w:t>u</w:t>
      </w:r>
      <w:r w:rsidR="00930281" w:rsidRPr="00983AFE">
        <w:rPr>
          <w:rFonts w:eastAsia="Calibri" w:cstheme="minorHAnsi"/>
          <w:i/>
        </w:rPr>
        <w:t xml:space="preserve"> w </w:t>
      </w:r>
      <w:r w:rsidRPr="00983AFE">
        <w:rPr>
          <w:rFonts w:eastAsia="Calibri" w:cstheme="minorHAnsi"/>
          <w:i/>
        </w:rPr>
        <w:t>I</w:t>
      </w:r>
      <w:r w:rsidR="00B64F0D">
        <w:rPr>
          <w:rFonts w:eastAsia="Calibri" w:cstheme="minorHAnsi"/>
          <w:i/>
        </w:rPr>
        <w:t>I</w:t>
      </w:r>
      <w:r w:rsidRPr="00983AFE">
        <w:rPr>
          <w:rFonts w:eastAsia="Calibri" w:cstheme="minorHAnsi"/>
          <w:i/>
        </w:rPr>
        <w:t xml:space="preserve"> Gminnym Konkursie Geograficznym jest jednoznaczne z wyrażeniem</w:t>
      </w:r>
      <w:r w:rsidR="00930281" w:rsidRPr="00983AFE">
        <w:rPr>
          <w:rFonts w:eastAsia="Calibri" w:cstheme="minorHAnsi"/>
          <w:i/>
        </w:rPr>
        <w:t xml:space="preserve"> zgod</w:t>
      </w:r>
      <w:r w:rsidRPr="00983AFE">
        <w:rPr>
          <w:rFonts w:eastAsia="Calibri" w:cstheme="minorHAnsi"/>
          <w:i/>
        </w:rPr>
        <w:t>yn</w:t>
      </w:r>
      <w:r w:rsidR="00930281" w:rsidRPr="00983AFE">
        <w:rPr>
          <w:rFonts w:eastAsia="Calibri" w:cstheme="minorHAnsi"/>
          <w:i/>
        </w:rPr>
        <w:t xml:space="preserve">a udostępnienie swoich danych osobowych, praw do wizerunku oraz innych postanowień zawartych </w:t>
      </w:r>
      <w:r>
        <w:rPr>
          <w:rFonts w:eastAsia="Calibri" w:cstheme="minorHAnsi"/>
          <w:i/>
        </w:rPr>
        <w:br/>
      </w:r>
      <w:r w:rsidR="00930281" w:rsidRPr="00983AFE">
        <w:rPr>
          <w:rFonts w:eastAsia="Calibri" w:cstheme="minorHAnsi"/>
          <w:i/>
        </w:rPr>
        <w:t xml:space="preserve">w regulaminie </w:t>
      </w:r>
      <w:r w:rsidR="007D14FB" w:rsidRPr="00983AFE">
        <w:rPr>
          <w:rFonts w:eastAsia="Calibri" w:cstheme="minorHAnsi"/>
          <w:i/>
        </w:rPr>
        <w:t>Konkurs</w:t>
      </w:r>
      <w:r w:rsidR="00930281" w:rsidRPr="00983AFE">
        <w:rPr>
          <w:rFonts w:eastAsia="Calibri" w:cstheme="minorHAnsi"/>
          <w:i/>
        </w:rPr>
        <w:t>u.</w:t>
      </w:r>
    </w:p>
    <w:sectPr w:rsidR="00930281" w:rsidRPr="00983AFE" w:rsidSect="00FA3A66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B1B"/>
    <w:multiLevelType w:val="hybridMultilevel"/>
    <w:tmpl w:val="BF0C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00592"/>
    <w:multiLevelType w:val="hybridMultilevel"/>
    <w:tmpl w:val="CA362C0E"/>
    <w:lvl w:ilvl="0" w:tplc="60064386">
      <w:start w:val="2"/>
      <w:numFmt w:val="decimal"/>
      <w:lvlText w:val="%1."/>
      <w:lvlJc w:val="left"/>
      <w:pPr>
        <w:ind w:left="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E6D244">
      <w:start w:val="1"/>
      <w:numFmt w:val="bullet"/>
      <w:lvlText w:val="-"/>
      <w:lvlJc w:val="left"/>
      <w:pPr>
        <w:ind w:left="1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0E061E">
      <w:start w:val="1"/>
      <w:numFmt w:val="bullet"/>
      <w:lvlText w:val="▪"/>
      <w:lvlJc w:val="left"/>
      <w:pPr>
        <w:ind w:left="2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500C460">
      <w:start w:val="1"/>
      <w:numFmt w:val="bullet"/>
      <w:lvlText w:val="•"/>
      <w:lvlJc w:val="left"/>
      <w:pPr>
        <w:ind w:left="2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99C4990">
      <w:start w:val="1"/>
      <w:numFmt w:val="bullet"/>
      <w:lvlText w:val="o"/>
      <w:lvlJc w:val="left"/>
      <w:pPr>
        <w:ind w:left="3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E64CA7E">
      <w:start w:val="1"/>
      <w:numFmt w:val="bullet"/>
      <w:lvlText w:val="▪"/>
      <w:lvlJc w:val="left"/>
      <w:pPr>
        <w:ind w:left="4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54415EC">
      <w:start w:val="1"/>
      <w:numFmt w:val="bullet"/>
      <w:lvlText w:val="•"/>
      <w:lvlJc w:val="left"/>
      <w:pPr>
        <w:ind w:left="5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11A2130">
      <w:start w:val="1"/>
      <w:numFmt w:val="bullet"/>
      <w:lvlText w:val="o"/>
      <w:lvlJc w:val="left"/>
      <w:pPr>
        <w:ind w:left="5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3BA829C">
      <w:start w:val="1"/>
      <w:numFmt w:val="bullet"/>
      <w:lvlText w:val="▪"/>
      <w:lvlJc w:val="left"/>
      <w:pPr>
        <w:ind w:left="6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1FD045D"/>
    <w:multiLevelType w:val="hybridMultilevel"/>
    <w:tmpl w:val="2932D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D4FD3"/>
    <w:multiLevelType w:val="hybridMultilevel"/>
    <w:tmpl w:val="2DBCF4BC"/>
    <w:lvl w:ilvl="0" w:tplc="574C7E9C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4861DF4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B2CECF0">
      <w:start w:val="1"/>
      <w:numFmt w:val="lowerRoman"/>
      <w:lvlText w:val="%3"/>
      <w:lvlJc w:val="left"/>
      <w:pPr>
        <w:ind w:left="1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2A4A2D4">
      <w:start w:val="1"/>
      <w:numFmt w:val="decimal"/>
      <w:lvlText w:val="%4"/>
      <w:lvlJc w:val="left"/>
      <w:pPr>
        <w:ind w:left="2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3046D2A">
      <w:start w:val="1"/>
      <w:numFmt w:val="lowerLetter"/>
      <w:lvlText w:val="%5"/>
      <w:lvlJc w:val="left"/>
      <w:pPr>
        <w:ind w:left="2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CB268CA">
      <w:start w:val="1"/>
      <w:numFmt w:val="lowerRoman"/>
      <w:lvlText w:val="%6"/>
      <w:lvlJc w:val="left"/>
      <w:pPr>
        <w:ind w:left="3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4A4FF54">
      <w:start w:val="1"/>
      <w:numFmt w:val="decimal"/>
      <w:lvlText w:val="%7"/>
      <w:lvlJc w:val="left"/>
      <w:pPr>
        <w:ind w:left="4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E636BC">
      <w:start w:val="1"/>
      <w:numFmt w:val="lowerLetter"/>
      <w:lvlText w:val="%8"/>
      <w:lvlJc w:val="left"/>
      <w:pPr>
        <w:ind w:left="5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84E64B0">
      <w:start w:val="1"/>
      <w:numFmt w:val="lowerRoman"/>
      <w:lvlText w:val="%9"/>
      <w:lvlJc w:val="left"/>
      <w:pPr>
        <w:ind w:left="5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80B408A"/>
    <w:multiLevelType w:val="hybridMultilevel"/>
    <w:tmpl w:val="60D42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2334D"/>
    <w:multiLevelType w:val="hybridMultilevel"/>
    <w:tmpl w:val="AA1EDEE0"/>
    <w:lvl w:ilvl="0" w:tplc="DC58D16A">
      <w:start w:val="1"/>
      <w:numFmt w:val="decimal"/>
      <w:lvlText w:val="%1."/>
      <w:lvlJc w:val="left"/>
      <w:pPr>
        <w:ind w:left="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41A5FA2">
      <w:start w:val="1"/>
      <w:numFmt w:val="lowerLetter"/>
      <w:lvlText w:val="%2"/>
      <w:lvlJc w:val="left"/>
      <w:pPr>
        <w:ind w:left="1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46C6B8">
      <w:start w:val="1"/>
      <w:numFmt w:val="lowerRoman"/>
      <w:lvlText w:val="%3"/>
      <w:lvlJc w:val="left"/>
      <w:pPr>
        <w:ind w:left="2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8847DC">
      <w:start w:val="1"/>
      <w:numFmt w:val="decimal"/>
      <w:lvlText w:val="%4"/>
      <w:lvlJc w:val="left"/>
      <w:pPr>
        <w:ind w:left="2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3B4E1C4">
      <w:start w:val="1"/>
      <w:numFmt w:val="lowerLetter"/>
      <w:lvlText w:val="%5"/>
      <w:lvlJc w:val="left"/>
      <w:pPr>
        <w:ind w:left="3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0A88084">
      <w:start w:val="1"/>
      <w:numFmt w:val="lowerRoman"/>
      <w:lvlText w:val="%6"/>
      <w:lvlJc w:val="left"/>
      <w:pPr>
        <w:ind w:left="4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3F84A20">
      <w:start w:val="1"/>
      <w:numFmt w:val="decimal"/>
      <w:lvlText w:val="%7"/>
      <w:lvlJc w:val="left"/>
      <w:pPr>
        <w:ind w:left="5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3C8D7E6">
      <w:start w:val="1"/>
      <w:numFmt w:val="lowerLetter"/>
      <w:lvlText w:val="%8"/>
      <w:lvlJc w:val="left"/>
      <w:pPr>
        <w:ind w:left="5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456D694">
      <w:start w:val="1"/>
      <w:numFmt w:val="lowerRoman"/>
      <w:lvlText w:val="%9"/>
      <w:lvlJc w:val="left"/>
      <w:pPr>
        <w:ind w:left="6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8C3A2C"/>
    <w:multiLevelType w:val="hybridMultilevel"/>
    <w:tmpl w:val="DC1EE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1314"/>
    <w:multiLevelType w:val="hybridMultilevel"/>
    <w:tmpl w:val="46708994"/>
    <w:lvl w:ilvl="0" w:tplc="0415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8">
    <w:nsid w:val="64642953"/>
    <w:multiLevelType w:val="hybridMultilevel"/>
    <w:tmpl w:val="E4AE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B4E15"/>
    <w:multiLevelType w:val="hybridMultilevel"/>
    <w:tmpl w:val="817E2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A3A66"/>
    <w:rsid w:val="000C64CC"/>
    <w:rsid w:val="001B5767"/>
    <w:rsid w:val="003429D5"/>
    <w:rsid w:val="00397CF1"/>
    <w:rsid w:val="003B7A10"/>
    <w:rsid w:val="00532EE1"/>
    <w:rsid w:val="006B466B"/>
    <w:rsid w:val="007D14FB"/>
    <w:rsid w:val="00832459"/>
    <w:rsid w:val="00844A57"/>
    <w:rsid w:val="00930281"/>
    <w:rsid w:val="00983AFE"/>
    <w:rsid w:val="00AB7344"/>
    <w:rsid w:val="00B04EE1"/>
    <w:rsid w:val="00B64F0D"/>
    <w:rsid w:val="00C44E65"/>
    <w:rsid w:val="00E12901"/>
    <w:rsid w:val="00F1154C"/>
    <w:rsid w:val="00F14F04"/>
    <w:rsid w:val="00F81E53"/>
    <w:rsid w:val="00FA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281"/>
    <w:pPr>
      <w:spacing w:after="5" w:line="268" w:lineRule="auto"/>
      <w:ind w:left="720" w:right="1200" w:hanging="10"/>
      <w:contextualSpacing/>
      <w:jc w:val="both"/>
    </w:pPr>
    <w:rPr>
      <w:rFonts w:ascii="Times New Roman" w:eastAsia="Times New Roman" w:hAnsi="Times New Roman" w:cs="Times New Roman"/>
      <w:color w:val="002060"/>
      <w:lang w:eastAsia="pl-PL"/>
    </w:rPr>
  </w:style>
  <w:style w:type="character" w:customStyle="1" w:styleId="markedcontent">
    <w:name w:val="markedcontent"/>
    <w:basedOn w:val="Domylnaczcionkaakapitu"/>
    <w:rsid w:val="00B64F0D"/>
  </w:style>
  <w:style w:type="paragraph" w:customStyle="1" w:styleId="Style6">
    <w:name w:val="Style6"/>
    <w:basedOn w:val="Normalny"/>
    <w:uiPriority w:val="99"/>
    <w:rsid w:val="00B64F0D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B64F0D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115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rzennafoto.prv.pl/walory-przyrodnicz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rzenna.pl/urzad/solectw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Konrad Sus</cp:lastModifiedBy>
  <cp:revision>3</cp:revision>
  <dcterms:created xsi:type="dcterms:W3CDTF">2026-02-23T18:42:00Z</dcterms:created>
  <dcterms:modified xsi:type="dcterms:W3CDTF">2026-02-23T18:44:00Z</dcterms:modified>
</cp:coreProperties>
</file>